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A8" w:rsidRDefault="00C10D8E" w:rsidP="004D57EE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MIĘSAKI TKANEK MIĘKKICH</w:t>
      </w:r>
    </w:p>
    <w:p w:rsidR="00980558" w:rsidRPr="00980558" w:rsidRDefault="00980558" w:rsidP="004D57EE">
      <w:pPr>
        <w:rPr>
          <w:b/>
          <w:i/>
          <w:sz w:val="28"/>
          <w:szCs w:val="28"/>
          <w:lang w:val="pl-PL"/>
        </w:rPr>
      </w:pPr>
      <w:r w:rsidRPr="00980558">
        <w:rPr>
          <w:b/>
          <w:i/>
          <w:sz w:val="28"/>
          <w:szCs w:val="28"/>
          <w:lang w:val="pl-PL"/>
        </w:rPr>
        <w:t>(</w:t>
      </w:r>
      <w:r w:rsidRPr="00980558">
        <w:rPr>
          <w:rFonts w:eastAsiaTheme="minorHAnsi"/>
          <w:b/>
          <w:bCs/>
          <w:i/>
          <w:sz w:val="28"/>
          <w:szCs w:val="28"/>
          <w:lang w:val="pl-PL"/>
        </w:rPr>
        <w:t>Tumors of Soft Tissue)</w:t>
      </w:r>
    </w:p>
    <w:p w:rsidR="004D57EE" w:rsidRPr="00C10D8E" w:rsidRDefault="004D57EE" w:rsidP="004D57EE">
      <w:pPr>
        <w:rPr>
          <w:b/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Janusz Ryś</w:t>
      </w:r>
    </w:p>
    <w:p w:rsidR="0035704A" w:rsidRPr="00C10D8E" w:rsidRDefault="0035704A" w:rsidP="0035704A">
      <w:pPr>
        <w:jc w:val="center"/>
        <w:rPr>
          <w:b/>
          <w:sz w:val="22"/>
          <w:szCs w:val="22"/>
          <w:lang w:val="pl-PL"/>
        </w:rPr>
      </w:pPr>
    </w:p>
    <w:p w:rsidR="0035704A" w:rsidRPr="00C10D8E" w:rsidRDefault="0035704A" w:rsidP="0035704A">
      <w:pPr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Rodzaj materiału</w:t>
      </w:r>
    </w:p>
    <w:p w:rsidR="0035704A" w:rsidRPr="00C10D8E" w:rsidRDefault="0035704A" w:rsidP="00E67722">
      <w:pPr>
        <w:pStyle w:val="Akapitzlist"/>
        <w:numPr>
          <w:ilvl w:val="0"/>
          <w:numId w:val="3"/>
        </w:numPr>
        <w:rPr>
          <w:lang w:val="pl-PL"/>
        </w:rPr>
      </w:pPr>
      <w:r w:rsidRPr="00C10D8E">
        <w:rPr>
          <w:lang w:val="pl-PL"/>
        </w:rPr>
        <w:t>biopsja gruboigłowa lub otwarta biopsja nacinająca (</w:t>
      </w:r>
      <w:r w:rsidRPr="00C10D8E">
        <w:rPr>
          <w:i/>
          <w:lang w:val="pl-PL"/>
        </w:rPr>
        <w:t>intralesional resection</w:t>
      </w:r>
      <w:r w:rsidRPr="00C10D8E">
        <w:rPr>
          <w:lang w:val="pl-PL"/>
        </w:rPr>
        <w:t>)</w:t>
      </w:r>
    </w:p>
    <w:p w:rsidR="0035704A" w:rsidRPr="00C10D8E" w:rsidRDefault="0035704A" w:rsidP="0035704A">
      <w:pPr>
        <w:pStyle w:val="Akapitzlist"/>
        <w:numPr>
          <w:ilvl w:val="0"/>
          <w:numId w:val="3"/>
        </w:numPr>
      </w:pPr>
      <w:r w:rsidRPr="00C10D8E">
        <w:t>biopsja wycinająca (</w:t>
      </w:r>
      <w:r w:rsidRPr="00C10D8E">
        <w:rPr>
          <w:i/>
        </w:rPr>
        <w:t>marginal resection</w:t>
      </w:r>
      <w:r w:rsidRPr="00C10D8E">
        <w:t>)</w:t>
      </w:r>
    </w:p>
    <w:p w:rsidR="0035704A" w:rsidRPr="00C10D8E" w:rsidRDefault="0035704A" w:rsidP="0035704A">
      <w:pPr>
        <w:pStyle w:val="Akapitzlist"/>
        <w:numPr>
          <w:ilvl w:val="0"/>
          <w:numId w:val="3"/>
        </w:numPr>
        <w:rPr>
          <w:lang w:val="pl-PL"/>
        </w:rPr>
      </w:pPr>
      <w:r w:rsidRPr="00C10D8E">
        <w:rPr>
          <w:lang w:val="pl-PL"/>
        </w:rPr>
        <w:t>szerokie wycięcie zmiany (</w:t>
      </w:r>
      <w:r w:rsidRPr="00C10D8E">
        <w:rPr>
          <w:i/>
          <w:lang w:val="pl-PL"/>
        </w:rPr>
        <w:t>wide resection</w:t>
      </w:r>
      <w:r w:rsidRPr="00C10D8E">
        <w:rPr>
          <w:lang w:val="pl-PL"/>
        </w:rPr>
        <w:t>)</w:t>
      </w:r>
    </w:p>
    <w:p w:rsidR="0035704A" w:rsidRPr="00C10D8E" w:rsidRDefault="0035704A" w:rsidP="0035704A">
      <w:pPr>
        <w:pStyle w:val="Akapitzlist"/>
        <w:numPr>
          <w:ilvl w:val="0"/>
          <w:numId w:val="3"/>
        </w:numPr>
        <w:rPr>
          <w:lang w:val="pl-PL"/>
        </w:rPr>
      </w:pPr>
      <w:r w:rsidRPr="00C10D8E">
        <w:rPr>
          <w:lang w:val="pl-PL"/>
        </w:rPr>
        <w:t>radykalne wycięcie nowotworu (</w:t>
      </w:r>
      <w:r w:rsidRPr="00C10D8E">
        <w:rPr>
          <w:i/>
          <w:lang w:val="pl-PL"/>
        </w:rPr>
        <w:t>radical resection</w:t>
      </w:r>
      <w:r w:rsidRPr="00C10D8E">
        <w:rPr>
          <w:lang w:val="pl-PL"/>
        </w:rPr>
        <w:t>)</w:t>
      </w:r>
    </w:p>
    <w:p w:rsidR="00223777" w:rsidRPr="00C10D8E" w:rsidRDefault="0035704A" w:rsidP="00C10D8E">
      <w:pPr>
        <w:pStyle w:val="Akapitzlist"/>
        <w:numPr>
          <w:ilvl w:val="0"/>
          <w:numId w:val="3"/>
        </w:numPr>
        <w:rPr>
          <w:lang w:val="pl-PL"/>
        </w:rPr>
      </w:pPr>
      <w:r w:rsidRPr="00C10D8E">
        <w:rPr>
          <w:lang w:val="pl-PL"/>
        </w:rPr>
        <w:t xml:space="preserve"> </w:t>
      </w:r>
      <w:r w:rsidRPr="00C10D8E">
        <w:t xml:space="preserve">inny (określić jego rodzaj): </w:t>
      </w:r>
    </w:p>
    <w:p w:rsidR="00C10D8E" w:rsidRPr="00C10D8E" w:rsidRDefault="00C10D8E" w:rsidP="00C10D8E">
      <w:pPr>
        <w:pStyle w:val="Akapitzlist"/>
        <w:ind w:left="1080"/>
        <w:rPr>
          <w:lang w:val="pl-PL"/>
        </w:rPr>
      </w:pPr>
    </w:p>
    <w:p w:rsidR="00E67722" w:rsidRPr="00C10D8E" w:rsidRDefault="00E67722" w:rsidP="00E67722">
      <w:pPr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 xml:space="preserve">Lokalizacja </w:t>
      </w:r>
      <w:r w:rsidR="002379BD" w:rsidRPr="00C10D8E">
        <w:rPr>
          <w:b/>
          <w:color w:val="FF0000"/>
          <w:sz w:val="24"/>
          <w:szCs w:val="24"/>
          <w:lang w:val="pl-PL"/>
        </w:rPr>
        <w:t>narządowa</w:t>
      </w:r>
      <w:r w:rsidR="002379BD" w:rsidRPr="00C10D8E">
        <w:rPr>
          <w:b/>
          <w:sz w:val="24"/>
          <w:szCs w:val="24"/>
          <w:lang w:val="pl-PL"/>
        </w:rPr>
        <w:t xml:space="preserve"> </w:t>
      </w:r>
      <w:r w:rsidRPr="00C10D8E">
        <w:rPr>
          <w:b/>
          <w:sz w:val="24"/>
          <w:szCs w:val="24"/>
          <w:lang w:val="pl-PL"/>
        </w:rPr>
        <w:t>guza</w:t>
      </w:r>
    </w:p>
    <w:p w:rsidR="00E67722" w:rsidRPr="00C10D8E" w:rsidRDefault="00E67722" w:rsidP="00E67722">
      <w:pPr>
        <w:pStyle w:val="Akapitzlist"/>
        <w:numPr>
          <w:ilvl w:val="0"/>
          <w:numId w:val="4"/>
        </w:numPr>
        <w:rPr>
          <w:lang w:val="pl-PL"/>
        </w:rPr>
      </w:pPr>
      <w:r w:rsidRPr="00C10D8E">
        <w:rPr>
          <w:lang w:val="pl-PL"/>
        </w:rPr>
        <w:t>teren głowy i szyi</w:t>
      </w:r>
    </w:p>
    <w:p w:rsidR="00E67722" w:rsidRPr="00C10D8E" w:rsidRDefault="00E67722" w:rsidP="00E67722">
      <w:pPr>
        <w:pStyle w:val="Akapitzlist"/>
        <w:numPr>
          <w:ilvl w:val="0"/>
          <w:numId w:val="4"/>
        </w:numPr>
        <w:rPr>
          <w:lang w:val="pl-PL"/>
        </w:rPr>
      </w:pPr>
      <w:r w:rsidRPr="00C10D8E">
        <w:rPr>
          <w:lang w:val="pl-PL"/>
        </w:rPr>
        <w:t>tułów wraz z obręczą barkową i biodrową</w:t>
      </w:r>
    </w:p>
    <w:p w:rsidR="00E67722" w:rsidRPr="00C10D8E" w:rsidRDefault="00E67722" w:rsidP="00E67722">
      <w:pPr>
        <w:pStyle w:val="Akapitzlist"/>
        <w:numPr>
          <w:ilvl w:val="0"/>
          <w:numId w:val="4"/>
        </w:numPr>
        <w:rPr>
          <w:lang w:val="pl-PL"/>
        </w:rPr>
      </w:pPr>
      <w:r w:rsidRPr="00C10D8E">
        <w:rPr>
          <w:lang w:val="pl-PL"/>
        </w:rPr>
        <w:t>kończyny</w:t>
      </w:r>
    </w:p>
    <w:p w:rsidR="00E67722" w:rsidRPr="00C10D8E" w:rsidRDefault="00E67722" w:rsidP="00E67722">
      <w:pPr>
        <w:pStyle w:val="Akapitzlist"/>
        <w:numPr>
          <w:ilvl w:val="0"/>
          <w:numId w:val="4"/>
        </w:numPr>
        <w:rPr>
          <w:lang w:val="pl-PL"/>
        </w:rPr>
      </w:pPr>
      <w:r w:rsidRPr="00C10D8E">
        <w:rPr>
          <w:lang w:val="pl-PL"/>
        </w:rPr>
        <w:t>śródpiersie i przestrzeń zaotrzewnowa</w:t>
      </w:r>
    </w:p>
    <w:p w:rsidR="00E67722" w:rsidRPr="00C10D8E" w:rsidRDefault="00E67722" w:rsidP="00E67722">
      <w:pPr>
        <w:pStyle w:val="Akapitzlist"/>
        <w:numPr>
          <w:ilvl w:val="0"/>
          <w:numId w:val="4"/>
        </w:numPr>
        <w:rPr>
          <w:lang w:val="pl-PL"/>
        </w:rPr>
      </w:pPr>
      <w:r w:rsidRPr="00C10D8E">
        <w:t xml:space="preserve">inna (określić jaka): __________________________________ </w:t>
      </w:r>
    </w:p>
    <w:p w:rsidR="00E67722" w:rsidRPr="00C10D8E" w:rsidRDefault="00E67722" w:rsidP="00E67722">
      <w:pPr>
        <w:rPr>
          <w:lang w:val="pl-PL"/>
        </w:rPr>
      </w:pPr>
    </w:p>
    <w:p w:rsidR="00E67722" w:rsidRPr="00C10D8E" w:rsidRDefault="00E67722" w:rsidP="00E67722">
      <w:pPr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Umiejscowienie</w:t>
      </w:r>
      <w:r w:rsidR="002379BD" w:rsidRPr="00C10D8E">
        <w:rPr>
          <w:b/>
          <w:sz w:val="24"/>
          <w:szCs w:val="24"/>
          <w:lang w:val="pl-PL"/>
        </w:rPr>
        <w:t xml:space="preserve"> </w:t>
      </w:r>
      <w:r w:rsidR="002379BD" w:rsidRPr="00C10D8E">
        <w:rPr>
          <w:b/>
          <w:color w:val="FF0000"/>
          <w:sz w:val="24"/>
          <w:szCs w:val="24"/>
          <w:lang w:val="pl-PL"/>
        </w:rPr>
        <w:t>anatomiczne</w:t>
      </w:r>
      <w:r w:rsidRPr="00C10D8E">
        <w:rPr>
          <w:b/>
          <w:sz w:val="24"/>
          <w:szCs w:val="24"/>
          <w:lang w:val="pl-PL"/>
        </w:rPr>
        <w:t xml:space="preserve"> guza</w:t>
      </w:r>
    </w:p>
    <w:p w:rsidR="00E67722" w:rsidRPr="00C10D8E" w:rsidRDefault="00E67722" w:rsidP="00E67722">
      <w:pPr>
        <w:pStyle w:val="Akapitzlist"/>
        <w:numPr>
          <w:ilvl w:val="0"/>
          <w:numId w:val="5"/>
        </w:numPr>
        <w:rPr>
          <w:lang w:val="pl-PL"/>
        </w:rPr>
      </w:pPr>
      <w:r w:rsidRPr="00C10D8E">
        <w:rPr>
          <w:lang w:val="pl-PL"/>
        </w:rPr>
        <w:t>powierzchowne</w:t>
      </w:r>
    </w:p>
    <w:p w:rsidR="00E67722" w:rsidRPr="00C10D8E" w:rsidRDefault="00E67722" w:rsidP="00E67722">
      <w:pPr>
        <w:ind w:left="708" w:firstLine="708"/>
        <w:rPr>
          <w:lang w:val="pl-PL"/>
        </w:rPr>
      </w:pPr>
      <w:r w:rsidRPr="00C10D8E">
        <w:rPr>
          <w:lang w:val="pl-PL"/>
        </w:rPr>
        <w:t>i)</w:t>
      </w:r>
      <w:r w:rsidR="007C2508" w:rsidRPr="00C10D8E">
        <w:rPr>
          <w:lang w:val="pl-PL"/>
        </w:rPr>
        <w:t xml:space="preserve"> </w:t>
      </w:r>
      <w:r w:rsidRPr="00C10D8E">
        <w:rPr>
          <w:lang w:val="pl-PL"/>
        </w:rPr>
        <w:t>śródskórne</w:t>
      </w:r>
    </w:p>
    <w:p w:rsidR="00E67722" w:rsidRPr="00C10D8E" w:rsidRDefault="00E67722" w:rsidP="00E67722">
      <w:pPr>
        <w:pStyle w:val="Akapitzlist"/>
        <w:ind w:left="1416"/>
        <w:rPr>
          <w:lang w:val="pl-PL"/>
        </w:rPr>
      </w:pPr>
      <w:r w:rsidRPr="00C10D8E">
        <w:rPr>
          <w:lang w:val="pl-PL"/>
        </w:rPr>
        <w:t>ii)</w:t>
      </w:r>
      <w:r w:rsidR="007C2508" w:rsidRPr="00C10D8E">
        <w:rPr>
          <w:lang w:val="pl-PL"/>
        </w:rPr>
        <w:t xml:space="preserve"> </w:t>
      </w:r>
      <w:r w:rsidRPr="00C10D8E">
        <w:rPr>
          <w:lang w:val="pl-PL"/>
        </w:rPr>
        <w:t>podskórne (nadpowięziowe)</w:t>
      </w:r>
    </w:p>
    <w:p w:rsidR="00E67722" w:rsidRPr="00C10D8E" w:rsidRDefault="00E67722" w:rsidP="00E67722">
      <w:pPr>
        <w:pStyle w:val="Akapitzlist"/>
        <w:numPr>
          <w:ilvl w:val="0"/>
          <w:numId w:val="5"/>
        </w:numPr>
        <w:rPr>
          <w:lang w:val="pl-PL"/>
        </w:rPr>
      </w:pPr>
      <w:r w:rsidRPr="00C10D8E">
        <w:rPr>
          <w:lang w:val="pl-PL"/>
        </w:rPr>
        <w:t>głębokie</w:t>
      </w:r>
    </w:p>
    <w:p w:rsidR="00E67722" w:rsidRPr="00C10D8E" w:rsidRDefault="00E67722" w:rsidP="00E67722">
      <w:pPr>
        <w:pStyle w:val="Akapitzlist"/>
        <w:ind w:left="1416"/>
        <w:rPr>
          <w:lang w:val="pl-PL"/>
        </w:rPr>
      </w:pPr>
      <w:r w:rsidRPr="00C10D8E">
        <w:rPr>
          <w:lang w:val="pl-PL"/>
        </w:rPr>
        <w:t>i)</w:t>
      </w:r>
      <w:r w:rsidR="007C2508" w:rsidRPr="00C10D8E">
        <w:rPr>
          <w:lang w:val="pl-PL"/>
        </w:rPr>
        <w:t xml:space="preserve"> </w:t>
      </w:r>
      <w:r w:rsidRPr="00C10D8E">
        <w:rPr>
          <w:lang w:val="pl-PL"/>
        </w:rPr>
        <w:t>powięziowe</w:t>
      </w:r>
    </w:p>
    <w:p w:rsidR="00961ECF" w:rsidRPr="00C10D8E" w:rsidRDefault="00E67722" w:rsidP="00961ECF">
      <w:pPr>
        <w:pStyle w:val="Akapitzlist"/>
        <w:ind w:left="1416"/>
        <w:rPr>
          <w:lang w:val="pl-PL"/>
        </w:rPr>
      </w:pPr>
      <w:r w:rsidRPr="00C10D8E">
        <w:rPr>
          <w:lang w:val="pl-PL"/>
        </w:rPr>
        <w:t>ii)</w:t>
      </w:r>
      <w:r w:rsidR="007C2508" w:rsidRPr="00C10D8E">
        <w:rPr>
          <w:lang w:val="pl-PL"/>
        </w:rPr>
        <w:t xml:space="preserve"> </w:t>
      </w:r>
      <w:r w:rsidRPr="00C10D8E">
        <w:rPr>
          <w:lang w:val="pl-PL"/>
        </w:rPr>
        <w:t>podpowięziowe</w:t>
      </w:r>
    </w:p>
    <w:p w:rsidR="00961ECF" w:rsidRPr="00C10D8E" w:rsidRDefault="00961ECF" w:rsidP="00E67722">
      <w:pPr>
        <w:pStyle w:val="Akapitzlist"/>
        <w:ind w:left="1416"/>
        <w:rPr>
          <w:lang w:val="pl-PL"/>
        </w:rPr>
      </w:pPr>
      <w:r w:rsidRPr="00C10D8E">
        <w:rPr>
          <w:lang w:val="pl-PL"/>
        </w:rPr>
        <w:t>ii</w:t>
      </w:r>
      <w:r w:rsidR="00E67722" w:rsidRPr="00C10D8E">
        <w:rPr>
          <w:lang w:val="pl-PL"/>
        </w:rPr>
        <w:t>i)</w:t>
      </w:r>
      <w:r w:rsidR="007C2508" w:rsidRPr="00C10D8E">
        <w:rPr>
          <w:lang w:val="pl-PL"/>
        </w:rPr>
        <w:t xml:space="preserve"> </w:t>
      </w:r>
      <w:r w:rsidR="00E67722" w:rsidRPr="00C10D8E">
        <w:rPr>
          <w:lang w:val="pl-PL"/>
        </w:rPr>
        <w:t xml:space="preserve">w obrębie mięśnia </w:t>
      </w:r>
    </w:p>
    <w:p w:rsidR="00961ECF" w:rsidRPr="00C10D8E" w:rsidRDefault="00961ECF" w:rsidP="00E67722">
      <w:pPr>
        <w:pStyle w:val="Akapitzlist"/>
        <w:ind w:left="1416"/>
        <w:rPr>
          <w:lang w:val="pl-PL"/>
        </w:rPr>
      </w:pPr>
      <w:r w:rsidRPr="00C10D8E">
        <w:rPr>
          <w:lang w:val="pl-PL"/>
        </w:rPr>
        <w:t>iv)</w:t>
      </w:r>
      <w:r w:rsidR="007C2508" w:rsidRPr="00C10D8E">
        <w:rPr>
          <w:lang w:val="pl-PL"/>
        </w:rPr>
        <w:t xml:space="preserve"> </w:t>
      </w:r>
      <w:r w:rsidRPr="00C10D8E">
        <w:rPr>
          <w:lang w:val="pl-PL"/>
        </w:rPr>
        <w:t>pomiędzy mięśniem szkieletowym i okostną</w:t>
      </w:r>
    </w:p>
    <w:p w:rsidR="00961ECF" w:rsidRPr="00C10D8E" w:rsidRDefault="00961ECF" w:rsidP="00E67722">
      <w:pPr>
        <w:pStyle w:val="Akapitzlist"/>
        <w:ind w:left="1416"/>
        <w:rPr>
          <w:lang w:val="pl-PL"/>
        </w:rPr>
      </w:pPr>
      <w:r w:rsidRPr="00C10D8E">
        <w:rPr>
          <w:lang w:val="pl-PL"/>
        </w:rPr>
        <w:t>v)</w:t>
      </w:r>
      <w:r w:rsidR="007C2508" w:rsidRPr="00C10D8E">
        <w:rPr>
          <w:lang w:val="pl-PL"/>
        </w:rPr>
        <w:t xml:space="preserve"> </w:t>
      </w:r>
      <w:r w:rsidRPr="00C10D8E">
        <w:rPr>
          <w:lang w:val="pl-PL"/>
        </w:rPr>
        <w:t>śródpiersiowe</w:t>
      </w:r>
    </w:p>
    <w:p w:rsidR="00961ECF" w:rsidRPr="00C10D8E" w:rsidRDefault="00961ECF" w:rsidP="00E67722">
      <w:pPr>
        <w:pStyle w:val="Akapitzlist"/>
        <w:ind w:left="1416"/>
        <w:rPr>
          <w:lang w:val="pl-PL"/>
        </w:rPr>
      </w:pPr>
      <w:r w:rsidRPr="00C10D8E">
        <w:rPr>
          <w:lang w:val="pl-PL"/>
        </w:rPr>
        <w:t>vi)</w:t>
      </w:r>
      <w:r w:rsidR="007C2508" w:rsidRPr="00C10D8E">
        <w:rPr>
          <w:lang w:val="pl-PL"/>
        </w:rPr>
        <w:t xml:space="preserve"> </w:t>
      </w:r>
      <w:r w:rsidRPr="00C10D8E">
        <w:rPr>
          <w:lang w:val="pl-PL"/>
        </w:rPr>
        <w:t>w obrębie jamy brzusznej</w:t>
      </w:r>
    </w:p>
    <w:p w:rsidR="00961ECF" w:rsidRPr="00C10D8E" w:rsidRDefault="00961ECF" w:rsidP="00E67722">
      <w:pPr>
        <w:pStyle w:val="Akapitzlist"/>
        <w:ind w:left="1416"/>
        <w:rPr>
          <w:lang w:val="pl-PL"/>
        </w:rPr>
      </w:pPr>
      <w:r w:rsidRPr="00C10D8E">
        <w:rPr>
          <w:lang w:val="pl-PL"/>
        </w:rPr>
        <w:t>vii)</w:t>
      </w:r>
      <w:r w:rsidR="007C2508" w:rsidRPr="00C10D8E">
        <w:rPr>
          <w:lang w:val="pl-PL"/>
        </w:rPr>
        <w:t xml:space="preserve"> </w:t>
      </w:r>
      <w:r w:rsidRPr="00C10D8E">
        <w:rPr>
          <w:lang w:val="pl-PL"/>
        </w:rPr>
        <w:t>zaotrzewnowe</w:t>
      </w:r>
    </w:p>
    <w:p w:rsidR="00961ECF" w:rsidRPr="00C10D8E" w:rsidRDefault="00961ECF" w:rsidP="00D05A62">
      <w:pPr>
        <w:pStyle w:val="Akapitzlist"/>
        <w:ind w:firstLine="696"/>
        <w:rPr>
          <w:lang w:val="pl-PL"/>
        </w:rPr>
      </w:pPr>
      <w:r w:rsidRPr="00C10D8E">
        <w:rPr>
          <w:lang w:val="pl-PL"/>
        </w:rPr>
        <w:t>viii)</w:t>
      </w:r>
      <w:r w:rsidR="007C2508" w:rsidRPr="00C10D8E">
        <w:rPr>
          <w:lang w:val="pl-PL"/>
        </w:rPr>
        <w:t xml:space="preserve"> </w:t>
      </w:r>
      <w:r w:rsidRPr="00C10D8E">
        <w:rPr>
          <w:lang w:val="pl-PL"/>
        </w:rPr>
        <w:t xml:space="preserve">inne (określić jakie): </w:t>
      </w:r>
    </w:p>
    <w:p w:rsidR="00961ECF" w:rsidRPr="00C10D8E" w:rsidRDefault="00961ECF" w:rsidP="00961ECF">
      <w:pPr>
        <w:pStyle w:val="Akapitzlist"/>
        <w:rPr>
          <w:lang w:val="pl-PL"/>
        </w:rPr>
      </w:pPr>
    </w:p>
    <w:p w:rsidR="00FC2644" w:rsidRPr="00C10D8E" w:rsidRDefault="00FC2644" w:rsidP="00FC2644">
      <w:pPr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Wymiary guza</w:t>
      </w:r>
    </w:p>
    <w:p w:rsidR="00FC2644" w:rsidRPr="00C10D8E" w:rsidRDefault="00FC2644" w:rsidP="00FC2644">
      <w:pPr>
        <w:pStyle w:val="Akapitzlist"/>
        <w:numPr>
          <w:ilvl w:val="0"/>
          <w:numId w:val="7"/>
        </w:numPr>
      </w:pPr>
      <w:r w:rsidRPr="00C10D8E">
        <w:rPr>
          <w:lang w:val="pl-PL"/>
        </w:rPr>
        <w:t xml:space="preserve">największy </w:t>
      </w:r>
      <w:r w:rsidR="002379BD" w:rsidRPr="00C10D8E">
        <w:t>wymiar (</w:t>
      </w:r>
      <w:r w:rsidRPr="00C10D8E">
        <w:t xml:space="preserve"> cm</w:t>
      </w:r>
      <w:r w:rsidR="002379BD" w:rsidRPr="00C10D8E">
        <w:t>)</w:t>
      </w:r>
    </w:p>
    <w:p w:rsidR="00FC2644" w:rsidRPr="00C10D8E" w:rsidRDefault="00FC2644" w:rsidP="00FC2644">
      <w:pPr>
        <w:pStyle w:val="Akapitzlist"/>
        <w:numPr>
          <w:ilvl w:val="0"/>
          <w:numId w:val="7"/>
        </w:numPr>
        <w:rPr>
          <w:lang w:val="pl-PL"/>
        </w:rPr>
      </w:pPr>
      <w:r w:rsidRPr="00C10D8E">
        <w:rPr>
          <w:lang w:val="pl-PL"/>
        </w:rPr>
        <w:t>pozostałe wymiary</w:t>
      </w:r>
      <w:r w:rsidR="002379BD" w:rsidRPr="00C10D8E">
        <w:rPr>
          <w:lang w:val="pl-PL"/>
        </w:rPr>
        <w:t xml:space="preserve"> (</w:t>
      </w:r>
      <w:r w:rsidRPr="00C10D8E">
        <w:rPr>
          <w:lang w:val="pl-PL"/>
        </w:rPr>
        <w:t>cm</w:t>
      </w:r>
      <w:r w:rsidR="002379BD" w:rsidRPr="00C10D8E">
        <w:rPr>
          <w:lang w:val="pl-PL"/>
        </w:rPr>
        <w:t>)</w:t>
      </w:r>
    </w:p>
    <w:p w:rsidR="00D003BA" w:rsidRPr="00C10D8E" w:rsidRDefault="00EF0D17" w:rsidP="00D003BA">
      <w:pPr>
        <w:pStyle w:val="Akapitzlist"/>
        <w:numPr>
          <w:ilvl w:val="0"/>
          <w:numId w:val="7"/>
        </w:numPr>
        <w:rPr>
          <w:lang w:val="pl-PL"/>
        </w:rPr>
      </w:pPr>
      <w:r w:rsidRPr="00C10D8E">
        <w:rPr>
          <w:lang w:val="pl-PL"/>
        </w:rPr>
        <w:t>nie</w:t>
      </w:r>
      <w:r w:rsidR="00FC2644" w:rsidRPr="00C10D8E">
        <w:rPr>
          <w:lang w:val="pl-PL"/>
        </w:rPr>
        <w:t>możliwe do ustalenia</w:t>
      </w:r>
    </w:p>
    <w:p w:rsidR="00D003BA" w:rsidRPr="00C10D8E" w:rsidRDefault="00D003BA" w:rsidP="00D003BA">
      <w:pPr>
        <w:pStyle w:val="Akapitzlist"/>
        <w:rPr>
          <w:lang w:val="pl-PL"/>
        </w:rPr>
      </w:pPr>
    </w:p>
    <w:p w:rsidR="00DA0842" w:rsidRPr="00C10D8E" w:rsidRDefault="00DA0842" w:rsidP="00DA0842">
      <w:pPr>
        <w:numPr>
          <w:ilvl w:val="0"/>
          <w:numId w:val="2"/>
        </w:numPr>
        <w:rPr>
          <w:lang w:val="pl-PL"/>
        </w:rPr>
      </w:pPr>
      <w:r w:rsidRPr="00C10D8E">
        <w:rPr>
          <w:b/>
          <w:sz w:val="24"/>
          <w:szCs w:val="24"/>
          <w:lang w:val="pl-PL"/>
        </w:rPr>
        <w:t>Histologiczna postać mięsaka</w:t>
      </w:r>
      <w:r w:rsidRPr="00C10D8E">
        <w:rPr>
          <w:sz w:val="24"/>
          <w:szCs w:val="24"/>
          <w:lang w:val="pl-PL"/>
        </w:rPr>
        <w:t xml:space="preserve"> </w:t>
      </w:r>
      <w:r w:rsidRPr="00C10D8E">
        <w:rPr>
          <w:lang w:val="pl-PL"/>
        </w:rPr>
        <w:t>(zaznaczyć wszystkie możliwe)</w:t>
      </w:r>
    </w:p>
    <w:p w:rsidR="00DA0842" w:rsidRPr="00C10D8E" w:rsidRDefault="00DA0842" w:rsidP="00DA0842">
      <w:pPr>
        <w:pStyle w:val="Akapitzlist"/>
        <w:numPr>
          <w:ilvl w:val="0"/>
          <w:numId w:val="8"/>
        </w:numPr>
      </w:pPr>
      <w:r w:rsidRPr="00C10D8E">
        <w:t>wrzecionowatokomórkowy</w:t>
      </w:r>
    </w:p>
    <w:p w:rsidR="00DA0842" w:rsidRPr="00C10D8E" w:rsidRDefault="00DA0842" w:rsidP="00DA0842">
      <w:pPr>
        <w:pStyle w:val="Akapitzlist"/>
        <w:numPr>
          <w:ilvl w:val="0"/>
          <w:numId w:val="8"/>
        </w:numPr>
      </w:pPr>
      <w:r w:rsidRPr="00C10D8E">
        <w:t>nabłonkopodobny</w:t>
      </w:r>
    </w:p>
    <w:p w:rsidR="00DA0842" w:rsidRPr="00C10D8E" w:rsidRDefault="00DA0842" w:rsidP="00DA0842">
      <w:pPr>
        <w:pStyle w:val="Akapitzlist"/>
        <w:numPr>
          <w:ilvl w:val="0"/>
          <w:numId w:val="8"/>
        </w:numPr>
      </w:pPr>
      <w:r w:rsidRPr="00C10D8E">
        <w:t>drobnookrągłokomórkowy</w:t>
      </w:r>
    </w:p>
    <w:p w:rsidR="00DA0842" w:rsidRPr="00C10D8E" w:rsidRDefault="00DA0842" w:rsidP="00DA0842">
      <w:pPr>
        <w:pStyle w:val="Akapitzlist"/>
        <w:numPr>
          <w:ilvl w:val="0"/>
          <w:numId w:val="7"/>
        </w:numPr>
        <w:rPr>
          <w:lang w:val="pl-PL"/>
        </w:rPr>
      </w:pPr>
      <w:r w:rsidRPr="00C10D8E">
        <w:rPr>
          <w:lang w:val="pl-PL"/>
        </w:rPr>
        <w:t>śluzowaty</w:t>
      </w:r>
    </w:p>
    <w:p w:rsidR="00DA0842" w:rsidRPr="00C10D8E" w:rsidRDefault="00DA0842" w:rsidP="00DA0842">
      <w:pPr>
        <w:pStyle w:val="Akapitzlist"/>
        <w:numPr>
          <w:ilvl w:val="0"/>
          <w:numId w:val="7"/>
        </w:numPr>
        <w:rPr>
          <w:lang w:val="pl-PL"/>
        </w:rPr>
      </w:pPr>
      <w:r w:rsidRPr="00C10D8E">
        <w:rPr>
          <w:lang w:val="pl-PL"/>
        </w:rPr>
        <w:t>pleomorficzny</w:t>
      </w:r>
    </w:p>
    <w:p w:rsidR="00DA0842" w:rsidRPr="00C10D8E" w:rsidRDefault="00EF0D17" w:rsidP="00DA0842">
      <w:pPr>
        <w:pStyle w:val="Akapitzlist"/>
        <w:numPr>
          <w:ilvl w:val="0"/>
          <w:numId w:val="7"/>
        </w:numPr>
        <w:rPr>
          <w:lang w:val="pl-PL"/>
        </w:rPr>
      </w:pPr>
      <w:r w:rsidRPr="00C10D8E">
        <w:rPr>
          <w:lang w:val="pl-PL"/>
        </w:rPr>
        <w:t>nie</w:t>
      </w:r>
      <w:r w:rsidR="00DA0842" w:rsidRPr="00C10D8E">
        <w:rPr>
          <w:lang w:val="pl-PL"/>
        </w:rPr>
        <w:t>możliwy do ustalenia</w:t>
      </w:r>
    </w:p>
    <w:p w:rsidR="00DA0842" w:rsidRPr="00C10D8E" w:rsidRDefault="00DA0842" w:rsidP="00DA0842">
      <w:pPr>
        <w:ind w:left="360"/>
        <w:rPr>
          <w:lang w:val="pl-PL"/>
        </w:rPr>
      </w:pPr>
    </w:p>
    <w:p w:rsidR="00DA0842" w:rsidRPr="00C10D8E" w:rsidRDefault="00705ADF" w:rsidP="00DA0842">
      <w:pPr>
        <w:pStyle w:val="Akapitzlist"/>
        <w:numPr>
          <w:ilvl w:val="0"/>
          <w:numId w:val="2"/>
        </w:numPr>
        <w:rPr>
          <w:lang w:val="pl-PL"/>
        </w:rPr>
      </w:pPr>
      <w:r w:rsidRPr="00C10D8E">
        <w:rPr>
          <w:b/>
          <w:sz w:val="24"/>
          <w:szCs w:val="24"/>
          <w:lang w:val="pl-PL"/>
        </w:rPr>
        <w:t>Histologiczny</w:t>
      </w:r>
      <w:r w:rsidR="00DA0842" w:rsidRPr="00C10D8E">
        <w:rPr>
          <w:b/>
          <w:sz w:val="24"/>
          <w:szCs w:val="24"/>
          <w:lang w:val="pl-PL"/>
        </w:rPr>
        <w:t xml:space="preserve"> typ mięsaka</w:t>
      </w:r>
      <w:r w:rsidR="00DA0842" w:rsidRPr="00C10D8E">
        <w:rPr>
          <w:sz w:val="24"/>
          <w:szCs w:val="24"/>
          <w:lang w:val="pl-PL"/>
        </w:rPr>
        <w:t xml:space="preserve"> </w:t>
      </w:r>
      <w:r w:rsidR="00BF67A6" w:rsidRPr="00C10D8E">
        <w:rPr>
          <w:sz w:val="24"/>
          <w:szCs w:val="24"/>
          <w:lang w:val="pl-PL"/>
        </w:rPr>
        <w:t>(wg klasyfikacji</w:t>
      </w:r>
      <w:r w:rsidR="00DA0842" w:rsidRPr="00C10D8E">
        <w:rPr>
          <w:sz w:val="24"/>
          <w:szCs w:val="24"/>
          <w:lang w:val="pl-PL"/>
        </w:rPr>
        <w:t xml:space="preserve"> WHO 2013) </w:t>
      </w:r>
      <w:r w:rsidR="00DA0842" w:rsidRPr="00C10D8E">
        <w:rPr>
          <w:lang w:val="pl-PL"/>
        </w:rPr>
        <w:t>(wybrać z załącznika nr 1)</w:t>
      </w:r>
    </w:p>
    <w:p w:rsidR="00BF67A6" w:rsidRPr="00C10D8E" w:rsidRDefault="00BF67A6" w:rsidP="00BF67A6">
      <w:pPr>
        <w:pStyle w:val="Akapitzlist"/>
        <w:rPr>
          <w:lang w:val="pl-PL"/>
        </w:rPr>
      </w:pPr>
    </w:p>
    <w:p w:rsidR="00BF67A6" w:rsidRPr="00C10D8E" w:rsidRDefault="00BF67A6" w:rsidP="00BF67A6">
      <w:pPr>
        <w:pStyle w:val="Akapitzlist"/>
        <w:numPr>
          <w:ilvl w:val="0"/>
          <w:numId w:val="10"/>
        </w:numPr>
        <w:rPr>
          <w:b/>
          <w:lang w:val="pl-PL"/>
        </w:rPr>
      </w:pPr>
      <w:r w:rsidRPr="00C10D8E">
        <w:rPr>
          <w:lang w:val="pl-PL"/>
        </w:rPr>
        <w:t xml:space="preserve">nazwa w języku angielskim /polskim </w:t>
      </w:r>
    </w:p>
    <w:p w:rsidR="00BF67A6" w:rsidRPr="00C10D8E" w:rsidRDefault="00C10D8E" w:rsidP="00BF67A6">
      <w:pPr>
        <w:pStyle w:val="Akapitzlist"/>
        <w:numPr>
          <w:ilvl w:val="0"/>
          <w:numId w:val="10"/>
        </w:numPr>
        <w:rPr>
          <w:b/>
          <w:lang w:val="pl-PL"/>
        </w:rPr>
      </w:pPr>
      <w:r>
        <w:rPr>
          <w:lang w:val="pl-PL"/>
        </w:rPr>
        <w:t>kod ICD-O (wybrać z załącznika)</w:t>
      </w:r>
      <w:r w:rsidR="00BF67A6" w:rsidRPr="00C10D8E">
        <w:rPr>
          <w:lang w:val="pl-PL"/>
        </w:rPr>
        <w:t xml:space="preserve"> </w:t>
      </w:r>
    </w:p>
    <w:p w:rsidR="00AC4A28" w:rsidRPr="00C10D8E" w:rsidRDefault="00AC4A28" w:rsidP="00AC4A28">
      <w:pPr>
        <w:pStyle w:val="Akapitzlist"/>
        <w:rPr>
          <w:b/>
          <w:lang w:val="pl-PL"/>
        </w:rPr>
      </w:pPr>
    </w:p>
    <w:p w:rsidR="00AC4A28" w:rsidRPr="00C10D8E" w:rsidRDefault="00AC4A28" w:rsidP="00AC4A28">
      <w:pPr>
        <w:pStyle w:val="Akapitzlist"/>
        <w:numPr>
          <w:ilvl w:val="0"/>
          <w:numId w:val="2"/>
        </w:numPr>
        <w:rPr>
          <w:lang w:val="pl-PL"/>
        </w:rPr>
      </w:pPr>
      <w:r w:rsidRPr="00C10D8E">
        <w:rPr>
          <w:b/>
          <w:sz w:val="24"/>
          <w:szCs w:val="24"/>
          <w:lang w:val="pl-PL"/>
        </w:rPr>
        <w:t>Aktywność mitotyczna</w:t>
      </w:r>
      <w:r w:rsidR="000B288D" w:rsidRPr="00C10D8E">
        <w:rPr>
          <w:sz w:val="24"/>
          <w:szCs w:val="24"/>
          <w:lang w:val="pl-PL"/>
        </w:rPr>
        <w:t xml:space="preserve">:   </w:t>
      </w:r>
      <w:r w:rsidRPr="00C10D8E">
        <w:rPr>
          <w:lang w:val="pl-PL"/>
        </w:rPr>
        <w:t xml:space="preserve">Określić: ___ / 10 dużych pól wiedzenia (HPF) </w:t>
      </w:r>
    </w:p>
    <w:p w:rsidR="00AC4A28" w:rsidRPr="00C10D8E" w:rsidRDefault="00AC4A28" w:rsidP="00AC4A28">
      <w:pPr>
        <w:rPr>
          <w:sz w:val="16"/>
          <w:szCs w:val="16"/>
          <w:lang w:val="pl-PL"/>
        </w:rPr>
      </w:pPr>
      <w:r w:rsidRPr="00C10D8E">
        <w:rPr>
          <w:lang w:val="pl-PL"/>
        </w:rPr>
        <w:t xml:space="preserve">            </w:t>
      </w:r>
      <w:r w:rsidR="00EF0D17" w:rsidRPr="00C10D8E">
        <w:rPr>
          <w:sz w:val="16"/>
          <w:szCs w:val="16"/>
          <w:lang w:val="pl-PL"/>
        </w:rPr>
        <w:t xml:space="preserve">(1 HPF </w:t>
      </w:r>
      <w:r w:rsidRPr="00C10D8E">
        <w:rPr>
          <w:sz w:val="16"/>
          <w:szCs w:val="16"/>
          <w:lang w:val="pl-PL"/>
        </w:rPr>
        <w:t>= 0,1734 mm</w:t>
      </w:r>
      <w:r w:rsidRPr="00C10D8E">
        <w:rPr>
          <w:sz w:val="16"/>
          <w:szCs w:val="16"/>
          <w:vertAlign w:val="superscript"/>
          <w:lang w:val="pl-PL"/>
        </w:rPr>
        <w:t>2</w:t>
      </w:r>
      <w:r w:rsidRPr="00C10D8E">
        <w:rPr>
          <w:sz w:val="16"/>
          <w:szCs w:val="16"/>
          <w:lang w:val="pl-PL"/>
        </w:rPr>
        <w:t>; przy obiektywie 40x, w polu o największej aktywności mitotycznej)</w:t>
      </w:r>
    </w:p>
    <w:p w:rsidR="00AC4A28" w:rsidRPr="00C10D8E" w:rsidRDefault="00AC4A28" w:rsidP="00AC4A28">
      <w:pPr>
        <w:rPr>
          <w:lang w:val="pl-PL"/>
        </w:rPr>
      </w:pPr>
    </w:p>
    <w:p w:rsidR="00AC4A28" w:rsidRPr="00C10D8E" w:rsidRDefault="00AC4A28" w:rsidP="00AC4A28">
      <w:pPr>
        <w:pStyle w:val="Akapitzlist"/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Martwica</w:t>
      </w:r>
    </w:p>
    <w:p w:rsidR="00AC4A28" w:rsidRPr="00C10D8E" w:rsidRDefault="00485C8B" w:rsidP="00AC4A28">
      <w:pPr>
        <w:pStyle w:val="Akapitzlist"/>
        <w:numPr>
          <w:ilvl w:val="0"/>
          <w:numId w:val="12"/>
        </w:numPr>
        <w:rPr>
          <w:b/>
          <w:lang w:val="pl-PL"/>
        </w:rPr>
      </w:pPr>
      <w:r w:rsidRPr="00C10D8E">
        <w:rPr>
          <w:lang w:val="pl-PL"/>
        </w:rPr>
        <w:t>n</w:t>
      </w:r>
      <w:r w:rsidR="00AC4A28" w:rsidRPr="00C10D8E">
        <w:rPr>
          <w:lang w:val="pl-PL"/>
        </w:rPr>
        <w:t>ie stwierdzona</w:t>
      </w:r>
    </w:p>
    <w:p w:rsidR="00AC4A28" w:rsidRPr="00C10D8E" w:rsidRDefault="00485C8B" w:rsidP="00AC4A28">
      <w:pPr>
        <w:pStyle w:val="Akapitzlist"/>
        <w:numPr>
          <w:ilvl w:val="0"/>
          <w:numId w:val="12"/>
        </w:numPr>
        <w:rPr>
          <w:b/>
          <w:lang w:val="pl-PL"/>
        </w:rPr>
      </w:pPr>
      <w:r w:rsidRPr="00C10D8E">
        <w:rPr>
          <w:lang w:val="pl-PL"/>
        </w:rPr>
        <w:t>z</w:t>
      </w:r>
      <w:r w:rsidR="00AC4A28" w:rsidRPr="00C10D8E">
        <w:rPr>
          <w:lang w:val="pl-PL"/>
        </w:rPr>
        <w:t>ajmująca poniżej 50% powierzchni guza</w:t>
      </w:r>
    </w:p>
    <w:p w:rsidR="00AC4A28" w:rsidRPr="00C10D8E" w:rsidRDefault="00485C8B" w:rsidP="00AC4A28">
      <w:pPr>
        <w:pStyle w:val="Akapitzlist"/>
        <w:numPr>
          <w:ilvl w:val="0"/>
          <w:numId w:val="12"/>
        </w:numPr>
        <w:rPr>
          <w:b/>
          <w:lang w:val="pl-PL"/>
        </w:rPr>
      </w:pPr>
      <w:r w:rsidRPr="00C10D8E">
        <w:rPr>
          <w:lang w:val="pl-PL"/>
        </w:rPr>
        <w:t>z</w:t>
      </w:r>
      <w:r w:rsidR="00AC4A28" w:rsidRPr="00C10D8E">
        <w:rPr>
          <w:lang w:val="pl-PL"/>
        </w:rPr>
        <w:t>ajmująca powyżej 50% powierzchni guza</w:t>
      </w:r>
    </w:p>
    <w:p w:rsidR="00AC4A28" w:rsidRPr="00C10D8E" w:rsidRDefault="00485C8B" w:rsidP="00AC4A28">
      <w:pPr>
        <w:pStyle w:val="Akapitzlist"/>
        <w:numPr>
          <w:ilvl w:val="0"/>
          <w:numId w:val="12"/>
        </w:numPr>
        <w:rPr>
          <w:b/>
          <w:lang w:val="pl-PL"/>
        </w:rPr>
      </w:pPr>
      <w:r w:rsidRPr="00C10D8E">
        <w:rPr>
          <w:lang w:val="pl-PL"/>
        </w:rPr>
        <w:t>n</w:t>
      </w:r>
      <w:r w:rsidR="0034569D" w:rsidRPr="00C10D8E">
        <w:rPr>
          <w:lang w:val="pl-PL"/>
        </w:rPr>
        <w:t>ie</w:t>
      </w:r>
      <w:r w:rsidR="00AC4A28" w:rsidRPr="00C10D8E">
        <w:rPr>
          <w:lang w:val="pl-PL"/>
        </w:rPr>
        <w:t>możliwa do oceny</w:t>
      </w:r>
    </w:p>
    <w:p w:rsidR="00AC4A28" w:rsidRPr="00C10D8E" w:rsidRDefault="00AC4A28" w:rsidP="00AC4A28">
      <w:pPr>
        <w:rPr>
          <w:b/>
          <w:lang w:val="pl-PL"/>
        </w:rPr>
      </w:pPr>
    </w:p>
    <w:p w:rsidR="00AC4A28" w:rsidRPr="00C10D8E" w:rsidRDefault="00AC4A28" w:rsidP="00AC4A28">
      <w:pPr>
        <w:pStyle w:val="Akapitzlist"/>
        <w:numPr>
          <w:ilvl w:val="0"/>
          <w:numId w:val="2"/>
        </w:numPr>
        <w:rPr>
          <w:lang w:val="pl-PL"/>
        </w:rPr>
      </w:pPr>
      <w:r w:rsidRPr="00C10D8E">
        <w:rPr>
          <w:b/>
          <w:sz w:val="24"/>
          <w:szCs w:val="24"/>
          <w:lang w:val="pl-PL"/>
        </w:rPr>
        <w:t>Stopień histologicznej złośliwości guza</w:t>
      </w:r>
      <w:r w:rsidRPr="00C10D8E">
        <w:rPr>
          <w:sz w:val="24"/>
          <w:szCs w:val="24"/>
          <w:lang w:val="pl-PL"/>
        </w:rPr>
        <w:t xml:space="preserve"> (</w:t>
      </w:r>
      <w:r w:rsidRPr="00C10D8E">
        <w:rPr>
          <w:i/>
          <w:sz w:val="24"/>
          <w:szCs w:val="24"/>
          <w:lang w:val="pl-PL"/>
        </w:rPr>
        <w:t>grade</w:t>
      </w:r>
      <w:r w:rsidRPr="00C10D8E">
        <w:rPr>
          <w:sz w:val="24"/>
          <w:szCs w:val="24"/>
          <w:lang w:val="pl-PL"/>
        </w:rPr>
        <w:t xml:space="preserve">) </w:t>
      </w:r>
      <w:r w:rsidRPr="00C10D8E">
        <w:rPr>
          <w:lang w:val="pl-PL"/>
        </w:rPr>
        <w:t>(zgodnie z klasyfikacją FNCLCC</w:t>
      </w:r>
      <w:r w:rsidR="006A2D1B" w:rsidRPr="00C10D8E">
        <w:rPr>
          <w:lang w:val="pl-PL"/>
        </w:rPr>
        <w:t>)</w:t>
      </w:r>
      <w:r w:rsidRPr="00C10D8E">
        <w:rPr>
          <w:lang w:val="pl-PL"/>
        </w:rPr>
        <w:t xml:space="preserve"> </w:t>
      </w:r>
    </w:p>
    <w:p w:rsidR="00AC4A28" w:rsidRPr="00C10D8E" w:rsidRDefault="00AC4A28" w:rsidP="00AC4A28">
      <w:pPr>
        <w:pStyle w:val="Akapitzlist"/>
        <w:numPr>
          <w:ilvl w:val="0"/>
          <w:numId w:val="13"/>
        </w:numPr>
        <w:rPr>
          <w:lang w:val="pl-PL"/>
        </w:rPr>
      </w:pPr>
      <w:r w:rsidRPr="00C10D8E">
        <w:rPr>
          <w:lang w:val="pl-PL"/>
        </w:rPr>
        <w:t>G1</w:t>
      </w:r>
    </w:p>
    <w:p w:rsidR="00AC4A28" w:rsidRPr="00C10D8E" w:rsidRDefault="00AC4A28" w:rsidP="00AC4A28">
      <w:pPr>
        <w:pStyle w:val="Akapitzlist"/>
        <w:numPr>
          <w:ilvl w:val="0"/>
          <w:numId w:val="13"/>
        </w:numPr>
        <w:rPr>
          <w:lang w:val="pl-PL"/>
        </w:rPr>
      </w:pPr>
      <w:r w:rsidRPr="00C10D8E">
        <w:rPr>
          <w:lang w:val="pl-PL"/>
        </w:rPr>
        <w:t>G2</w:t>
      </w:r>
    </w:p>
    <w:p w:rsidR="00AC4A28" w:rsidRPr="00C10D8E" w:rsidRDefault="00AC4A28" w:rsidP="00AC4A28">
      <w:pPr>
        <w:pStyle w:val="Akapitzlist"/>
        <w:numPr>
          <w:ilvl w:val="0"/>
          <w:numId w:val="13"/>
        </w:numPr>
        <w:rPr>
          <w:lang w:val="pl-PL"/>
        </w:rPr>
      </w:pPr>
      <w:r w:rsidRPr="00C10D8E">
        <w:rPr>
          <w:lang w:val="pl-PL"/>
        </w:rPr>
        <w:t>G3</w:t>
      </w:r>
    </w:p>
    <w:p w:rsidR="0073223B" w:rsidRPr="00C10D8E" w:rsidRDefault="0073223B" w:rsidP="0073223B">
      <w:pPr>
        <w:pStyle w:val="Akapitzlist"/>
        <w:numPr>
          <w:ilvl w:val="0"/>
          <w:numId w:val="13"/>
        </w:numPr>
        <w:rPr>
          <w:lang w:val="pl-PL"/>
        </w:rPr>
      </w:pPr>
      <w:r w:rsidRPr="00C10D8E">
        <w:rPr>
          <w:lang w:val="pl-PL"/>
        </w:rPr>
        <w:t>mięsaki nie podlegające stopniowaniu  (patrz załącznik nr 2)</w:t>
      </w:r>
    </w:p>
    <w:p w:rsidR="0073223B" w:rsidRPr="00C10D8E" w:rsidRDefault="0034569D" w:rsidP="0073223B">
      <w:pPr>
        <w:pStyle w:val="Akapitzlist"/>
        <w:numPr>
          <w:ilvl w:val="0"/>
          <w:numId w:val="13"/>
        </w:numPr>
        <w:rPr>
          <w:lang w:val="pl-PL"/>
        </w:rPr>
      </w:pPr>
      <w:r w:rsidRPr="00C10D8E">
        <w:rPr>
          <w:lang w:val="pl-PL"/>
        </w:rPr>
        <w:t>nie</w:t>
      </w:r>
      <w:r w:rsidR="0073223B" w:rsidRPr="00C10D8E">
        <w:rPr>
          <w:lang w:val="pl-PL"/>
        </w:rPr>
        <w:t>możliwy do ustalenia</w:t>
      </w:r>
    </w:p>
    <w:p w:rsidR="00D003BA" w:rsidRPr="00C10D8E" w:rsidRDefault="00D003BA" w:rsidP="00D003BA">
      <w:pPr>
        <w:rPr>
          <w:sz w:val="24"/>
          <w:szCs w:val="24"/>
          <w:lang w:val="pl-PL"/>
        </w:rPr>
      </w:pPr>
    </w:p>
    <w:p w:rsidR="00D003BA" w:rsidRPr="00C10D8E" w:rsidRDefault="00D003BA" w:rsidP="00D003BA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Zaawansowanie kliniczne nowotworu</w:t>
      </w:r>
      <w:r w:rsidRPr="00C10D8E">
        <w:rPr>
          <w:sz w:val="24"/>
          <w:szCs w:val="24"/>
          <w:lang w:val="pl-PL"/>
        </w:rPr>
        <w:t xml:space="preserve"> (wg TNM)</w:t>
      </w:r>
    </w:p>
    <w:p w:rsidR="00D003BA" w:rsidRPr="00C10D8E" w:rsidRDefault="00D003BA" w:rsidP="00D003BA">
      <w:pPr>
        <w:pStyle w:val="Akapitzlist"/>
        <w:numPr>
          <w:ilvl w:val="0"/>
          <w:numId w:val="17"/>
        </w:numPr>
        <w:rPr>
          <w:lang w:val="pl-PL"/>
        </w:rPr>
      </w:pPr>
      <w:r w:rsidRPr="00C10D8E">
        <w:rPr>
          <w:lang w:val="pl-PL"/>
        </w:rPr>
        <w:t>wybrać i wpisać stopień zaawansowania klinicznego z załącznika nr</w:t>
      </w:r>
      <w:r w:rsidR="0073223B" w:rsidRPr="00C10D8E">
        <w:rPr>
          <w:lang w:val="pl-PL"/>
        </w:rPr>
        <w:t xml:space="preserve"> 3</w:t>
      </w:r>
    </w:p>
    <w:p w:rsidR="00D003BA" w:rsidRPr="00C10D8E" w:rsidRDefault="00D003BA" w:rsidP="00D003BA">
      <w:pPr>
        <w:rPr>
          <w:sz w:val="24"/>
          <w:szCs w:val="24"/>
          <w:lang w:val="pl-PL"/>
        </w:rPr>
      </w:pPr>
    </w:p>
    <w:p w:rsidR="008C2207" w:rsidRPr="00C10D8E" w:rsidRDefault="008C2207" w:rsidP="008C2207">
      <w:pPr>
        <w:pStyle w:val="Akapitzlist"/>
        <w:numPr>
          <w:ilvl w:val="0"/>
          <w:numId w:val="2"/>
        </w:numPr>
        <w:rPr>
          <w:b/>
          <w:lang w:val="pl-PL"/>
        </w:rPr>
      </w:pPr>
      <w:r w:rsidRPr="00C10D8E">
        <w:rPr>
          <w:b/>
          <w:sz w:val="24"/>
          <w:szCs w:val="24"/>
          <w:lang w:val="pl-PL"/>
        </w:rPr>
        <w:t>Marginesy chirurgiczne</w:t>
      </w:r>
      <w:r w:rsidRPr="00C10D8E">
        <w:rPr>
          <w:b/>
          <w:lang w:val="pl-PL"/>
        </w:rPr>
        <w:t xml:space="preserve"> </w:t>
      </w:r>
      <w:r w:rsidRPr="00C10D8E">
        <w:rPr>
          <w:lang w:val="pl-PL"/>
        </w:rPr>
        <w:t>(tylko w przypadku biopsji wycinającej)</w:t>
      </w:r>
    </w:p>
    <w:p w:rsidR="008C2207" w:rsidRPr="00C10D8E" w:rsidRDefault="0034569D" w:rsidP="008C2207">
      <w:pPr>
        <w:pStyle w:val="Akapitzlist"/>
        <w:numPr>
          <w:ilvl w:val="0"/>
          <w:numId w:val="14"/>
        </w:numPr>
        <w:rPr>
          <w:b/>
          <w:lang w:val="pl-PL"/>
        </w:rPr>
      </w:pPr>
      <w:r w:rsidRPr="00C10D8E">
        <w:rPr>
          <w:lang w:val="pl-PL"/>
        </w:rPr>
        <w:t>nie</w:t>
      </w:r>
      <w:r w:rsidR="008C2207" w:rsidRPr="00C10D8E">
        <w:rPr>
          <w:lang w:val="pl-PL"/>
        </w:rPr>
        <w:t>możliwe do określenia</w:t>
      </w:r>
    </w:p>
    <w:p w:rsidR="008C2207" w:rsidRPr="00C10D8E" w:rsidRDefault="008C2207" w:rsidP="008C2207">
      <w:pPr>
        <w:pStyle w:val="Akapitzlist"/>
        <w:numPr>
          <w:ilvl w:val="0"/>
          <w:numId w:val="14"/>
        </w:numPr>
        <w:rPr>
          <w:lang w:val="pl-PL"/>
        </w:rPr>
      </w:pPr>
      <w:r w:rsidRPr="00C10D8E">
        <w:rPr>
          <w:lang w:val="pl-PL"/>
        </w:rPr>
        <w:t>wolne od nacieku mięsaka</w:t>
      </w:r>
    </w:p>
    <w:p w:rsidR="008C2207" w:rsidRPr="00C10D8E" w:rsidRDefault="008C2207" w:rsidP="008C2207">
      <w:pPr>
        <w:ind w:left="720"/>
        <w:rPr>
          <w:lang w:val="pl-PL"/>
        </w:rPr>
      </w:pPr>
      <w:r w:rsidRPr="00C10D8E">
        <w:rPr>
          <w:lang w:val="pl-PL"/>
        </w:rPr>
        <w:t>szerokość najwęższego marginesu tkan</w:t>
      </w:r>
      <w:r w:rsidR="00C10D8E">
        <w:rPr>
          <w:lang w:val="pl-PL"/>
        </w:rPr>
        <w:t>ek wolnych od nacieku mięsaka (c</w:t>
      </w:r>
      <w:r w:rsidRPr="00C10D8E">
        <w:rPr>
          <w:lang w:val="pl-PL"/>
        </w:rPr>
        <w:t>m</w:t>
      </w:r>
      <w:r w:rsidR="00C10D8E">
        <w:rPr>
          <w:lang w:val="pl-PL"/>
        </w:rPr>
        <w:t>)</w:t>
      </w:r>
    </w:p>
    <w:p w:rsidR="00D9006D" w:rsidRPr="00C10D8E" w:rsidRDefault="00D9006D" w:rsidP="00D9006D">
      <w:pPr>
        <w:ind w:firstLine="708"/>
        <w:rPr>
          <w:lang w:val="pl-PL"/>
        </w:rPr>
      </w:pPr>
      <w:r w:rsidRPr="00C10D8E">
        <w:rPr>
          <w:lang w:val="pl-PL"/>
        </w:rPr>
        <w:t xml:space="preserve">określić najwęższy margines:  </w:t>
      </w:r>
    </w:p>
    <w:p w:rsidR="008C2207" w:rsidRPr="00C10D8E" w:rsidRDefault="008C2207" w:rsidP="008C2207">
      <w:pPr>
        <w:pStyle w:val="Akapitzlist"/>
        <w:numPr>
          <w:ilvl w:val="0"/>
          <w:numId w:val="14"/>
        </w:numPr>
        <w:rPr>
          <w:lang w:val="pl-PL"/>
        </w:rPr>
      </w:pPr>
      <w:r w:rsidRPr="00C10D8E">
        <w:rPr>
          <w:lang w:val="pl-PL"/>
        </w:rPr>
        <w:t>utkanie mięsaka w linii cięcia operacyjnego</w:t>
      </w:r>
    </w:p>
    <w:p w:rsidR="008C2207" w:rsidRPr="00C10D8E" w:rsidRDefault="00D9006D" w:rsidP="008C2207">
      <w:pPr>
        <w:rPr>
          <w:sz w:val="24"/>
          <w:szCs w:val="24"/>
          <w:lang w:val="pl-PL"/>
        </w:rPr>
      </w:pPr>
      <w:r w:rsidRPr="00C10D8E">
        <w:rPr>
          <w:lang w:val="pl-PL"/>
        </w:rPr>
        <w:tab/>
        <w:t>o</w:t>
      </w:r>
      <w:r w:rsidR="008C2207" w:rsidRPr="00C10D8E">
        <w:rPr>
          <w:lang w:val="pl-PL"/>
        </w:rPr>
        <w:t xml:space="preserve">kreślić zajęty margines:  </w:t>
      </w:r>
    </w:p>
    <w:p w:rsidR="008C2207" w:rsidRPr="00C10D8E" w:rsidRDefault="008C2207" w:rsidP="008C2207">
      <w:pPr>
        <w:pStyle w:val="Akapitzlist"/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Zatory z komórek nowotworowych w naczyniach limfatycznych i/lub żylnych</w:t>
      </w:r>
    </w:p>
    <w:p w:rsidR="008C2207" w:rsidRPr="00C10D8E" w:rsidRDefault="0034569D" w:rsidP="008C2207">
      <w:pPr>
        <w:pStyle w:val="Akapitzlist"/>
        <w:numPr>
          <w:ilvl w:val="0"/>
          <w:numId w:val="15"/>
        </w:numPr>
        <w:rPr>
          <w:b/>
        </w:rPr>
      </w:pPr>
      <w:r w:rsidRPr="00C10D8E">
        <w:t>nie</w:t>
      </w:r>
      <w:r w:rsidR="008C2207" w:rsidRPr="00C10D8E">
        <w:t>zidentyfikowane</w:t>
      </w:r>
    </w:p>
    <w:p w:rsidR="008C2207" w:rsidRPr="00C10D8E" w:rsidRDefault="008C2207" w:rsidP="008C2207">
      <w:pPr>
        <w:pStyle w:val="Akapitzlist"/>
        <w:numPr>
          <w:ilvl w:val="0"/>
          <w:numId w:val="15"/>
        </w:numPr>
      </w:pPr>
      <w:r w:rsidRPr="00C10D8E">
        <w:t>obecne</w:t>
      </w:r>
    </w:p>
    <w:p w:rsidR="008C2207" w:rsidRPr="00C10D8E" w:rsidRDefault="008C2207" w:rsidP="008C2207">
      <w:pPr>
        <w:pStyle w:val="Akapitzlist"/>
        <w:numPr>
          <w:ilvl w:val="0"/>
          <w:numId w:val="15"/>
        </w:numPr>
      </w:pPr>
      <w:r w:rsidRPr="00C10D8E">
        <w:t>niejednoznaczne</w:t>
      </w:r>
    </w:p>
    <w:p w:rsidR="0010385F" w:rsidRPr="00C10D8E" w:rsidRDefault="0010385F" w:rsidP="0010385F">
      <w:pPr>
        <w:ind w:left="360"/>
      </w:pPr>
    </w:p>
    <w:p w:rsidR="0010385F" w:rsidRPr="00C10D8E" w:rsidRDefault="0010385F" w:rsidP="0010385F">
      <w:pPr>
        <w:pStyle w:val="Akapitzlist"/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Dodatkowe cechy morfologiczne nowotworu</w:t>
      </w:r>
    </w:p>
    <w:p w:rsidR="002379BD" w:rsidRPr="00C10D8E" w:rsidRDefault="0010385F" w:rsidP="002379BD">
      <w:pPr>
        <w:rPr>
          <w:lang w:val="pl-PL"/>
        </w:rPr>
      </w:pPr>
      <w:r w:rsidRPr="00C10D8E">
        <w:rPr>
          <w:lang w:val="pl-PL"/>
        </w:rPr>
        <w:tab/>
        <w:t>określić ich rodzaj</w:t>
      </w:r>
    </w:p>
    <w:p w:rsidR="002379BD" w:rsidRPr="00C10D8E" w:rsidRDefault="002379BD" w:rsidP="002379BD">
      <w:pPr>
        <w:rPr>
          <w:lang w:val="pl-PL"/>
        </w:rPr>
      </w:pPr>
    </w:p>
    <w:p w:rsidR="0010385F" w:rsidRPr="00C10D8E" w:rsidRDefault="0010385F" w:rsidP="002379BD">
      <w:pPr>
        <w:pStyle w:val="Akapitzlist"/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Wyniki badań immunohistochemicznych</w:t>
      </w:r>
    </w:p>
    <w:p w:rsidR="0010385F" w:rsidRPr="00C10D8E" w:rsidRDefault="0010385F" w:rsidP="0010385F">
      <w:pPr>
        <w:pStyle w:val="Akapitzlist"/>
        <w:numPr>
          <w:ilvl w:val="0"/>
          <w:numId w:val="20"/>
        </w:numPr>
      </w:pPr>
      <w:r w:rsidRPr="00C10D8E">
        <w:t xml:space="preserve">badania immunohistochemiczne nie wykonywane </w:t>
      </w:r>
    </w:p>
    <w:p w:rsidR="0010385F" w:rsidRPr="00C10D8E" w:rsidRDefault="0010385F" w:rsidP="0010385F">
      <w:pPr>
        <w:pStyle w:val="Akapitzlist"/>
        <w:numPr>
          <w:ilvl w:val="0"/>
          <w:numId w:val="20"/>
        </w:numPr>
      </w:pPr>
      <w:r w:rsidRPr="00C10D8E">
        <w:t>wykonane badania immunohistochemiczne</w:t>
      </w:r>
    </w:p>
    <w:p w:rsidR="0010385F" w:rsidRPr="00C10D8E" w:rsidRDefault="0010385F" w:rsidP="0010385F">
      <w:pPr>
        <w:pStyle w:val="Akapitzlist"/>
        <w:ind w:left="1080"/>
        <w:rPr>
          <w:b/>
          <w:lang w:val="pl-PL"/>
        </w:rPr>
      </w:pPr>
      <w:r w:rsidRPr="00C10D8E">
        <w:rPr>
          <w:lang w:val="pl-PL"/>
        </w:rPr>
        <w:t xml:space="preserve">wyszczególnić rodzaj wykonanych badań </w:t>
      </w:r>
    </w:p>
    <w:p w:rsidR="0010385F" w:rsidRPr="00C10D8E" w:rsidRDefault="0010385F" w:rsidP="0010385F">
      <w:pPr>
        <w:pStyle w:val="Akapitzlist"/>
        <w:numPr>
          <w:ilvl w:val="0"/>
          <w:numId w:val="20"/>
        </w:numPr>
        <w:rPr>
          <w:lang w:val="pl-PL"/>
        </w:rPr>
      </w:pPr>
      <w:r w:rsidRPr="00C10D8E">
        <w:rPr>
          <w:lang w:val="pl-PL"/>
        </w:rPr>
        <w:t>dodatnie reakcje immunohistochemiczne potwierdzają</w:t>
      </w:r>
      <w:r w:rsidR="006F37A9" w:rsidRPr="00C10D8E">
        <w:rPr>
          <w:lang w:val="pl-PL"/>
        </w:rPr>
        <w:t>ce rozpoznanie</w:t>
      </w:r>
    </w:p>
    <w:p w:rsidR="0010385F" w:rsidRPr="00C10D8E" w:rsidRDefault="0010385F" w:rsidP="0010385F">
      <w:pPr>
        <w:pStyle w:val="Akapitzlist"/>
        <w:ind w:left="1080"/>
        <w:rPr>
          <w:b/>
          <w:lang w:val="pl-PL"/>
        </w:rPr>
      </w:pPr>
      <w:r w:rsidRPr="00C10D8E">
        <w:rPr>
          <w:lang w:val="pl-PL"/>
        </w:rPr>
        <w:t>wyszczególnić rodzaj markera potwierdzającego rozpoznanie</w:t>
      </w:r>
    </w:p>
    <w:p w:rsidR="008C2207" w:rsidRPr="00C10D8E" w:rsidRDefault="008C2207" w:rsidP="008C2207">
      <w:pPr>
        <w:rPr>
          <w:b/>
          <w:lang w:val="pl-PL"/>
        </w:rPr>
      </w:pPr>
    </w:p>
    <w:p w:rsidR="00705ADF" w:rsidRPr="00C10D8E" w:rsidRDefault="00705ADF" w:rsidP="00705ADF">
      <w:pPr>
        <w:pStyle w:val="Akapitzlist"/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Wyniki badań cytogenetycznych</w:t>
      </w:r>
    </w:p>
    <w:p w:rsidR="00705ADF" w:rsidRPr="00C10D8E" w:rsidRDefault="00705ADF" w:rsidP="00705ADF">
      <w:pPr>
        <w:pStyle w:val="Akapitzlist"/>
        <w:numPr>
          <w:ilvl w:val="0"/>
          <w:numId w:val="21"/>
        </w:numPr>
      </w:pPr>
      <w:r w:rsidRPr="00C10D8E">
        <w:t xml:space="preserve">badania cytogenetyczne nie wykonywane </w:t>
      </w:r>
    </w:p>
    <w:p w:rsidR="00705ADF" w:rsidRPr="00C10D8E" w:rsidRDefault="00705ADF" w:rsidP="00705ADF">
      <w:pPr>
        <w:pStyle w:val="Akapitzlist"/>
        <w:numPr>
          <w:ilvl w:val="0"/>
          <w:numId w:val="21"/>
        </w:numPr>
      </w:pPr>
      <w:r w:rsidRPr="00C10D8E">
        <w:t>wykonane badania cytogenetyczne</w:t>
      </w:r>
    </w:p>
    <w:p w:rsidR="002379BD" w:rsidRPr="00C10D8E" w:rsidRDefault="00705ADF" w:rsidP="002379BD">
      <w:pPr>
        <w:pStyle w:val="Akapitzlist"/>
        <w:ind w:left="1080"/>
        <w:rPr>
          <w:lang w:val="pl-PL"/>
        </w:rPr>
      </w:pPr>
      <w:r w:rsidRPr="00C10D8E">
        <w:rPr>
          <w:lang w:val="pl-PL"/>
        </w:rPr>
        <w:t>wpisać wynik badania cytogenetycznego</w:t>
      </w:r>
    </w:p>
    <w:p w:rsidR="002379BD" w:rsidRPr="00C10D8E" w:rsidRDefault="002379BD" w:rsidP="002379BD">
      <w:pPr>
        <w:pStyle w:val="Akapitzlist"/>
        <w:ind w:left="1080"/>
        <w:rPr>
          <w:lang w:val="pl-PL"/>
        </w:rPr>
      </w:pPr>
    </w:p>
    <w:p w:rsidR="00705ADF" w:rsidRPr="00C10D8E" w:rsidRDefault="00705ADF" w:rsidP="002379BD">
      <w:pPr>
        <w:pStyle w:val="Akapitzlist"/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Wyniki badań molekularnych</w:t>
      </w:r>
    </w:p>
    <w:p w:rsidR="00705ADF" w:rsidRPr="00C10D8E" w:rsidRDefault="00705ADF" w:rsidP="00705ADF">
      <w:pPr>
        <w:pStyle w:val="Akapitzlist"/>
        <w:numPr>
          <w:ilvl w:val="0"/>
          <w:numId w:val="24"/>
        </w:numPr>
      </w:pPr>
      <w:r w:rsidRPr="00C10D8E">
        <w:t>badania molekularne nie wykonywane</w:t>
      </w:r>
    </w:p>
    <w:p w:rsidR="00705ADF" w:rsidRPr="00C10D8E" w:rsidRDefault="00705ADF" w:rsidP="00705ADF">
      <w:pPr>
        <w:pStyle w:val="Akapitzlist"/>
        <w:numPr>
          <w:ilvl w:val="0"/>
          <w:numId w:val="24"/>
        </w:numPr>
      </w:pPr>
      <w:r w:rsidRPr="00C10D8E">
        <w:t>wykonane badania molekularne</w:t>
      </w:r>
    </w:p>
    <w:p w:rsidR="002379BD" w:rsidRPr="00C10D8E" w:rsidRDefault="00705ADF" w:rsidP="00705ADF">
      <w:pPr>
        <w:pStyle w:val="Akapitzlist"/>
        <w:ind w:left="1080"/>
        <w:rPr>
          <w:lang w:val="pl-PL"/>
        </w:rPr>
      </w:pPr>
      <w:r w:rsidRPr="00C10D8E">
        <w:rPr>
          <w:lang w:val="pl-PL"/>
        </w:rPr>
        <w:t xml:space="preserve">wyszczególnić rodzaj wykonanych badań: </w:t>
      </w:r>
    </w:p>
    <w:p w:rsidR="00705ADF" w:rsidRPr="00C10D8E" w:rsidRDefault="00705ADF" w:rsidP="00705ADF">
      <w:pPr>
        <w:pStyle w:val="Akapitzlist"/>
        <w:ind w:left="1080"/>
        <w:rPr>
          <w:b/>
          <w:lang w:val="pl-PL"/>
        </w:rPr>
      </w:pPr>
      <w:r w:rsidRPr="00C10D8E">
        <w:rPr>
          <w:lang w:val="pl-PL"/>
        </w:rPr>
        <w:t>wpisa</w:t>
      </w:r>
      <w:r w:rsidR="00A16B5B" w:rsidRPr="00C10D8E">
        <w:rPr>
          <w:lang w:val="pl-PL"/>
        </w:rPr>
        <w:t>ć wynik badania molekularnego</w:t>
      </w:r>
      <w:r w:rsidRPr="00C10D8E">
        <w:rPr>
          <w:lang w:val="pl-PL"/>
        </w:rPr>
        <w:t>:</w:t>
      </w:r>
    </w:p>
    <w:p w:rsidR="00705ADF" w:rsidRPr="00C10D8E" w:rsidRDefault="00705ADF" w:rsidP="00705ADF">
      <w:pPr>
        <w:rPr>
          <w:lang w:val="pl-PL"/>
        </w:rPr>
      </w:pPr>
    </w:p>
    <w:p w:rsidR="00A16B5B" w:rsidRPr="00C10D8E" w:rsidRDefault="00A16B5B" w:rsidP="00A16B5B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 w:rsidRPr="00C10D8E">
        <w:rPr>
          <w:b/>
          <w:sz w:val="24"/>
          <w:szCs w:val="24"/>
          <w:lang w:val="pl-PL"/>
        </w:rPr>
        <w:t>Leczenie poprzedzające biopsję</w:t>
      </w:r>
      <w:r w:rsidR="000B288D" w:rsidRPr="00C10D8E">
        <w:rPr>
          <w:sz w:val="24"/>
          <w:szCs w:val="24"/>
          <w:lang w:val="pl-PL"/>
        </w:rPr>
        <w:t xml:space="preserve"> (</w:t>
      </w:r>
      <w:r w:rsidR="000B288D" w:rsidRPr="00C10D8E">
        <w:rPr>
          <w:lang w:val="pl-PL"/>
        </w:rPr>
        <w:t>zaznaczyć wszystkie zastosowane metody leczeni</w:t>
      </w:r>
      <w:r w:rsidR="000B288D" w:rsidRPr="00C10D8E">
        <w:rPr>
          <w:sz w:val="24"/>
          <w:szCs w:val="24"/>
          <w:lang w:val="pl-PL"/>
        </w:rPr>
        <w:t>a)</w:t>
      </w:r>
    </w:p>
    <w:p w:rsidR="00A16B5B" w:rsidRPr="00C10D8E" w:rsidRDefault="00A16B5B" w:rsidP="00A16B5B">
      <w:pPr>
        <w:pStyle w:val="Akapitzlist"/>
        <w:numPr>
          <w:ilvl w:val="0"/>
          <w:numId w:val="25"/>
        </w:numPr>
      </w:pPr>
      <w:r w:rsidRPr="00C10D8E">
        <w:t>brak leczenia</w:t>
      </w:r>
    </w:p>
    <w:p w:rsidR="00A16B5B" w:rsidRPr="00C10D8E" w:rsidRDefault="00A16B5B" w:rsidP="00A16B5B">
      <w:pPr>
        <w:pStyle w:val="Akapitzlist"/>
        <w:numPr>
          <w:ilvl w:val="0"/>
          <w:numId w:val="25"/>
        </w:numPr>
        <w:rPr>
          <w:lang w:val="pl-PL"/>
        </w:rPr>
      </w:pPr>
      <w:r w:rsidRPr="00C10D8E">
        <w:rPr>
          <w:lang w:val="pl-PL"/>
        </w:rPr>
        <w:t>leczenie chemiczne</w:t>
      </w:r>
    </w:p>
    <w:p w:rsidR="000B288D" w:rsidRPr="00C10D8E" w:rsidRDefault="000B288D" w:rsidP="00A16B5B">
      <w:pPr>
        <w:pStyle w:val="Akapitzlist"/>
        <w:numPr>
          <w:ilvl w:val="0"/>
          <w:numId w:val="25"/>
        </w:numPr>
        <w:rPr>
          <w:lang w:val="pl-PL"/>
        </w:rPr>
      </w:pPr>
      <w:r w:rsidRPr="00C10D8E">
        <w:rPr>
          <w:lang w:val="pl-PL"/>
        </w:rPr>
        <w:t>leczenie napromienianiem</w:t>
      </w:r>
    </w:p>
    <w:p w:rsidR="000B288D" w:rsidRPr="00C10D8E" w:rsidRDefault="000B288D" w:rsidP="00A16B5B">
      <w:pPr>
        <w:pStyle w:val="Akapitzlist"/>
        <w:numPr>
          <w:ilvl w:val="0"/>
          <w:numId w:val="25"/>
        </w:numPr>
        <w:rPr>
          <w:lang w:val="pl-PL"/>
        </w:rPr>
      </w:pPr>
      <w:r w:rsidRPr="00C10D8E">
        <w:rPr>
          <w:lang w:val="pl-PL"/>
        </w:rPr>
        <w:t>zastosowane niesprecyzowane leczenie</w:t>
      </w:r>
    </w:p>
    <w:p w:rsidR="000B288D" w:rsidRPr="00C10D8E" w:rsidRDefault="000B288D" w:rsidP="00A16B5B">
      <w:pPr>
        <w:pStyle w:val="Akapitzlist"/>
        <w:numPr>
          <w:ilvl w:val="0"/>
          <w:numId w:val="25"/>
        </w:numPr>
        <w:rPr>
          <w:lang w:val="pl-PL"/>
        </w:rPr>
      </w:pPr>
      <w:r w:rsidRPr="00C10D8E">
        <w:rPr>
          <w:lang w:val="pl-PL"/>
        </w:rPr>
        <w:t>brak danych</w:t>
      </w:r>
    </w:p>
    <w:p w:rsidR="000B288D" w:rsidRPr="00C10D8E" w:rsidRDefault="000B288D" w:rsidP="000B288D">
      <w:pPr>
        <w:ind w:left="360"/>
        <w:rPr>
          <w:lang w:val="pl-PL"/>
        </w:rPr>
      </w:pPr>
    </w:p>
    <w:p w:rsidR="00473E13" w:rsidRPr="00C10D8E" w:rsidRDefault="000F2F66" w:rsidP="000F2F66">
      <w:pPr>
        <w:ind w:firstLine="360"/>
      </w:pPr>
      <w:r w:rsidRPr="00C10D8E">
        <w:rPr>
          <w:sz w:val="24"/>
          <w:szCs w:val="24"/>
          <w:lang w:val="pl-PL"/>
        </w:rPr>
        <w:t xml:space="preserve">18. </w:t>
      </w:r>
      <w:r w:rsidR="000B288D" w:rsidRPr="00C10D8E">
        <w:rPr>
          <w:b/>
          <w:sz w:val="24"/>
          <w:szCs w:val="24"/>
          <w:lang w:val="pl-PL"/>
        </w:rPr>
        <w:t>Wyniki zastosowanego leczenia</w:t>
      </w:r>
      <w:r w:rsidR="000B288D" w:rsidRPr="00C10D8E">
        <w:rPr>
          <w:sz w:val="24"/>
          <w:szCs w:val="24"/>
          <w:lang w:val="pl-PL"/>
        </w:rPr>
        <w:t xml:space="preserve"> </w:t>
      </w:r>
    </w:p>
    <w:p w:rsidR="000B288D" w:rsidRPr="00C10D8E" w:rsidRDefault="0034569D" w:rsidP="006A2D1B">
      <w:pPr>
        <w:pStyle w:val="Akapitzlist"/>
        <w:numPr>
          <w:ilvl w:val="0"/>
          <w:numId w:val="26"/>
        </w:numPr>
      </w:pPr>
      <w:r w:rsidRPr="00C10D8E">
        <w:t>nie</w:t>
      </w:r>
      <w:r w:rsidR="006A2D1B" w:rsidRPr="00C10D8E">
        <w:t>widoczne</w:t>
      </w:r>
    </w:p>
    <w:p w:rsidR="006A2D1B" w:rsidRPr="00C10D8E" w:rsidRDefault="006A2D1B" w:rsidP="006A2D1B">
      <w:pPr>
        <w:pStyle w:val="Akapitzlist"/>
        <w:numPr>
          <w:ilvl w:val="0"/>
          <w:numId w:val="26"/>
        </w:numPr>
        <w:rPr>
          <w:lang w:val="pl-PL"/>
        </w:rPr>
      </w:pPr>
      <w:r w:rsidRPr="00C10D8E">
        <w:t xml:space="preserve">dostrzegalne </w:t>
      </w:r>
    </w:p>
    <w:p w:rsidR="006A2D1B" w:rsidRPr="00C10D8E" w:rsidRDefault="006A2D1B" w:rsidP="006A2D1B">
      <w:pPr>
        <w:ind w:left="720"/>
        <w:rPr>
          <w:lang w:val="pl-PL"/>
        </w:rPr>
      </w:pPr>
      <w:r w:rsidRPr="00C10D8E">
        <w:rPr>
          <w:lang w:val="pl-PL"/>
        </w:rPr>
        <w:t>określić procent powierzchni przetrwałego guza (jeśli to możliwe w porównaniu z materiałem biopsyjnym przed leczeniem) : ____%</w:t>
      </w:r>
    </w:p>
    <w:p w:rsidR="0010385F" w:rsidRPr="00C10D8E" w:rsidRDefault="0034569D" w:rsidP="00961ECF">
      <w:pPr>
        <w:pStyle w:val="Akapitzlist"/>
        <w:numPr>
          <w:ilvl w:val="0"/>
          <w:numId w:val="26"/>
        </w:numPr>
      </w:pPr>
      <w:r w:rsidRPr="00C10D8E">
        <w:t>nie</w:t>
      </w:r>
      <w:r w:rsidR="006A2D1B" w:rsidRPr="00C10D8E">
        <w:t>możliwe do ustalenia</w:t>
      </w:r>
    </w:p>
    <w:p w:rsidR="000F2F66" w:rsidRPr="00C10D8E" w:rsidRDefault="000F2F66" w:rsidP="000F2F66">
      <w:pPr>
        <w:ind w:left="360"/>
        <w:jc w:val="center"/>
        <w:rPr>
          <w:b/>
        </w:rPr>
      </w:pPr>
      <w:r w:rsidRPr="00C10D8E">
        <w:rPr>
          <w:b/>
        </w:rPr>
        <w:t>Załączniki do raportu synoptycznego</w:t>
      </w:r>
    </w:p>
    <w:p w:rsidR="000F2F66" w:rsidRPr="00C10D8E" w:rsidRDefault="000F2F66" w:rsidP="000F2F66">
      <w:pPr>
        <w:ind w:left="360"/>
        <w:rPr>
          <w:b/>
        </w:rPr>
      </w:pPr>
    </w:p>
    <w:p w:rsidR="000F2F66" w:rsidRPr="00C10D8E" w:rsidRDefault="000F2F66" w:rsidP="000F2F66">
      <w:pPr>
        <w:ind w:left="360"/>
        <w:rPr>
          <w:b/>
          <w:i/>
          <w:lang w:val="pl-PL"/>
        </w:rPr>
      </w:pPr>
      <w:r w:rsidRPr="00C10D8E">
        <w:rPr>
          <w:b/>
          <w:i/>
          <w:lang w:val="pl-PL"/>
        </w:rPr>
        <w:t>Załącznik nr 1.  Histologiczny typ mięsaka zgodnie z klasyfikacją WHO 2013</w:t>
      </w:r>
    </w:p>
    <w:p w:rsidR="000F2F66" w:rsidRPr="00C10D8E" w:rsidRDefault="000F2F66" w:rsidP="000F2F66">
      <w:pPr>
        <w:ind w:left="360"/>
        <w:rPr>
          <w:b/>
          <w:i/>
          <w:lang w:val="pl-PL"/>
        </w:rPr>
      </w:pPr>
    </w:p>
    <w:p w:rsidR="00643FC2" w:rsidRPr="00C10D8E" w:rsidRDefault="00643FC2" w:rsidP="00643FC2">
      <w:pPr>
        <w:rPr>
          <w:lang w:val="pl-PL"/>
        </w:rPr>
      </w:pPr>
      <w:r w:rsidRPr="00C10D8E">
        <w:rPr>
          <w:i/>
          <w:lang w:val="pl-PL"/>
        </w:rPr>
        <w:t>Klasyfikacja guzów tka</w:t>
      </w:r>
      <w:r w:rsidRPr="00C10D8E">
        <w:rPr>
          <w:lang w:val="pl-PL"/>
        </w:rPr>
        <w:t>nek miękkich – złośliwych i o granicznej złośliwości – według WHO 2013.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b/>
          <w:lang w:val="pl-PL"/>
        </w:rPr>
        <w:t>Adipocytic Tumors</w:t>
      </w:r>
      <w:r w:rsidRPr="00C10D8E">
        <w:rPr>
          <w:lang w:val="pl-PL"/>
        </w:rPr>
        <w:t xml:space="preserve"> (Nowotwory tkanki tłuszczowej)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</w:t>
      </w:r>
      <w:r w:rsidRPr="00C10D8E">
        <w:rPr>
          <w:b/>
          <w:lang w:val="pl-PL"/>
        </w:rPr>
        <w:t>Intermediate (locally aggressive)</w:t>
      </w:r>
      <w:r w:rsidRPr="00C10D8E">
        <w:rPr>
          <w:lang w:val="pl-PL"/>
        </w:rPr>
        <w:t xml:space="preserve"> (o granicznej złośliwości / miejscowo złośliwe)</w:t>
      </w:r>
    </w:p>
    <w:p w:rsidR="00643FC2" w:rsidRPr="00C10D8E" w:rsidRDefault="00643FC2" w:rsidP="00643FC2">
      <w:r w:rsidRPr="00C10D8E">
        <w:rPr>
          <w:lang w:val="pl-PL"/>
        </w:rPr>
        <w:t xml:space="preserve">           </w:t>
      </w:r>
      <w:r w:rsidRPr="00C10D8E">
        <w:rPr>
          <w:b/>
        </w:rPr>
        <w:t>Atypical lipomatous tumor / Well- differentiated liposarcoma</w:t>
      </w:r>
      <w:r w:rsidRPr="00C10D8E">
        <w:t xml:space="preserve"> (atypowy tłuszczak 8550/1 /            </w:t>
      </w:r>
    </w:p>
    <w:p w:rsidR="00643FC2" w:rsidRPr="00C10D8E" w:rsidRDefault="00643FC2" w:rsidP="00643FC2">
      <w:r w:rsidRPr="00C10D8E">
        <w:t xml:space="preserve">                                                                                    tłuszczakomięsak dobrze zróżnicowany 8550/3)                                                                                                                                     </w:t>
      </w:r>
    </w:p>
    <w:p w:rsidR="00643FC2" w:rsidRPr="00C10D8E" w:rsidRDefault="00643FC2" w:rsidP="00643FC2">
      <w:r w:rsidRPr="00C10D8E">
        <w:t xml:space="preserve">     </w:t>
      </w:r>
      <w:r w:rsidRPr="00C10D8E">
        <w:rPr>
          <w:b/>
        </w:rPr>
        <w:t>Malignant</w:t>
      </w:r>
      <w:r w:rsidRPr="00C10D8E">
        <w:t xml:space="preserve"> (złośliwe) </w:t>
      </w:r>
    </w:p>
    <w:p w:rsidR="00643FC2" w:rsidRPr="00C10D8E" w:rsidRDefault="00643FC2" w:rsidP="00643FC2">
      <w:r w:rsidRPr="00C10D8E">
        <w:t xml:space="preserve">            </w:t>
      </w:r>
      <w:r w:rsidRPr="00C10D8E">
        <w:rPr>
          <w:b/>
        </w:rPr>
        <w:t>Dedifferentiated liposarcoma</w:t>
      </w:r>
      <w:r w:rsidRPr="00C10D8E">
        <w:t xml:space="preserve"> (tłuszczakomięsak odróżnicowany) 8858/3</w:t>
      </w:r>
    </w:p>
    <w:p w:rsidR="00643FC2" w:rsidRPr="00C10D8E" w:rsidRDefault="00643FC2" w:rsidP="00643FC2">
      <w:r w:rsidRPr="00C10D8E">
        <w:t xml:space="preserve">            </w:t>
      </w:r>
      <w:r w:rsidRPr="00C10D8E">
        <w:rPr>
          <w:b/>
        </w:rPr>
        <w:t>Myxoid / round cell liposarcoma</w:t>
      </w:r>
      <w:r w:rsidRPr="00C10D8E">
        <w:t xml:space="preserve"> (tłuszczakomięsak śluzowaty)     8852/3</w:t>
      </w:r>
    </w:p>
    <w:p w:rsidR="00643FC2" w:rsidRPr="00C10D8E" w:rsidRDefault="00643FC2" w:rsidP="00643FC2">
      <w:r w:rsidRPr="00C10D8E">
        <w:rPr>
          <w:b/>
        </w:rPr>
        <w:t xml:space="preserve">            Pleomorphic liposarcoma</w:t>
      </w:r>
      <w:r w:rsidRPr="00C10D8E">
        <w:t xml:space="preserve"> (tłuszczakomięsak wielopostaciowy)     8854/3</w:t>
      </w:r>
    </w:p>
    <w:p w:rsidR="00643FC2" w:rsidRPr="00C10D8E" w:rsidRDefault="00643FC2" w:rsidP="00643FC2">
      <w:r w:rsidRPr="00C10D8E">
        <w:t xml:space="preserve">            </w:t>
      </w:r>
      <w:r w:rsidRPr="00C10D8E">
        <w:rPr>
          <w:b/>
        </w:rPr>
        <w:t>Liposarcoma, not otherwise specified</w:t>
      </w:r>
      <w:r w:rsidRPr="00C10D8E">
        <w:t xml:space="preserve"> (tłuszczakomięsak nieokreślony)    8850/3</w:t>
      </w:r>
    </w:p>
    <w:p w:rsidR="00643FC2" w:rsidRPr="00C10D8E" w:rsidRDefault="00643FC2" w:rsidP="00643FC2"/>
    <w:p w:rsidR="00643FC2" w:rsidRPr="00C10D8E" w:rsidRDefault="00643FC2" w:rsidP="00643FC2">
      <w:r w:rsidRPr="00C10D8E">
        <w:rPr>
          <w:b/>
        </w:rPr>
        <w:t>Fibroblastic / Myofibroblastic Tumors</w:t>
      </w:r>
      <w:r w:rsidRPr="00C10D8E">
        <w:t xml:space="preserve"> (Nowotwory tkanki włóknistej, z fibroblastów I miofibroblastów)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b/>
        </w:rPr>
        <w:t xml:space="preserve">      </w:t>
      </w:r>
      <w:r w:rsidRPr="00C10D8E">
        <w:rPr>
          <w:b/>
          <w:lang w:val="pl-PL"/>
        </w:rPr>
        <w:t>Intermediate ( locally aggressive)</w:t>
      </w:r>
      <w:r w:rsidRPr="00C10D8E">
        <w:rPr>
          <w:lang w:val="pl-PL"/>
        </w:rPr>
        <w:t xml:space="preserve"> (o granicznej złośliwości / miejscowo agresywne)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b/>
          <w:lang w:val="pl-PL"/>
        </w:rPr>
        <w:t xml:space="preserve">            Palmar / plantar fibromatosis</w:t>
      </w:r>
      <w:r w:rsidRPr="00C10D8E">
        <w:rPr>
          <w:lang w:val="pl-PL"/>
        </w:rPr>
        <w:t xml:space="preserve"> (włókniakowatość dłoni lub stóp)   8813/1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</w:t>
      </w:r>
      <w:r w:rsidRPr="00C10D8E">
        <w:rPr>
          <w:b/>
          <w:lang w:val="pl-PL"/>
        </w:rPr>
        <w:t>Desmoid-type fibromatosis</w:t>
      </w:r>
      <w:r w:rsidRPr="00C10D8E">
        <w:rPr>
          <w:lang w:val="pl-PL"/>
        </w:rPr>
        <w:t xml:space="preserve"> (włókniakowatość typu głębokiego)  8821/1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</w:t>
      </w:r>
      <w:r w:rsidRPr="00C10D8E">
        <w:rPr>
          <w:b/>
          <w:lang w:val="pl-PL"/>
        </w:rPr>
        <w:t xml:space="preserve">Lipofibromatosis </w:t>
      </w:r>
      <w:r w:rsidRPr="00C10D8E">
        <w:rPr>
          <w:lang w:val="pl-PL"/>
        </w:rPr>
        <w:t>(tłuszczakowłókniakowatość)   8851/1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b/>
          <w:lang w:val="pl-PL"/>
        </w:rPr>
        <w:t xml:space="preserve">            Giant cell fibroblastoma</w:t>
      </w:r>
      <w:r w:rsidRPr="00C10D8E">
        <w:rPr>
          <w:lang w:val="pl-PL"/>
        </w:rPr>
        <w:t xml:space="preserve"> (           )                             8834/1 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</w:t>
      </w:r>
      <w:r w:rsidRPr="00C10D8E">
        <w:rPr>
          <w:b/>
          <w:lang w:val="pl-PL"/>
        </w:rPr>
        <w:t xml:space="preserve">Intermediate (rarely </w:t>
      </w:r>
      <w:r w:rsidRPr="00C10D8E">
        <w:rPr>
          <w:lang w:val="pl-PL"/>
        </w:rPr>
        <w:t xml:space="preserve">matastasizing) (o granicznej złośliwości / rzadko przerzutujące) 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</w:t>
      </w:r>
      <w:r w:rsidRPr="00C10D8E">
        <w:rPr>
          <w:b/>
          <w:lang w:val="pl-PL"/>
        </w:rPr>
        <w:t>Dermatofibrosarcoma protuberans</w:t>
      </w:r>
      <w:r w:rsidRPr="00C10D8E">
        <w:rPr>
          <w:lang w:val="pl-PL"/>
        </w:rPr>
        <w:t xml:space="preserve"> (włókniakomięsak guzowaty skóry)               8832/1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</w:t>
      </w:r>
      <w:r w:rsidRPr="00C10D8E">
        <w:rPr>
          <w:b/>
          <w:lang w:val="pl-PL"/>
        </w:rPr>
        <w:t>Fibrosarcomatous dermatofibrosarcoma protuberans</w:t>
      </w:r>
      <w:r w:rsidRPr="00C10D8E">
        <w:rPr>
          <w:lang w:val="pl-PL"/>
        </w:rPr>
        <w:t xml:space="preserve"> (włókniakomięsak guzowaty skóry z progresją           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                                                                                            do włókniakomięsaka)     8832/3                                                                                                                                          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b/>
          <w:lang w:val="pl-PL"/>
        </w:rPr>
        <w:t xml:space="preserve">           Pigmented dermatofibrosarcoma protuberans </w:t>
      </w:r>
      <w:r w:rsidRPr="00C10D8E">
        <w:rPr>
          <w:lang w:val="pl-PL"/>
        </w:rPr>
        <w:t xml:space="preserve">(upigmentowany włókniakomięsak guzowaty skóry)   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                                                                                                                                      8833/1                                                                                                                                                                  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</w:t>
      </w:r>
      <w:r w:rsidRPr="00C10D8E">
        <w:rPr>
          <w:b/>
          <w:lang w:val="pl-PL"/>
        </w:rPr>
        <w:t>Solitary fibrous tumor</w:t>
      </w:r>
      <w:r w:rsidRPr="00C10D8E">
        <w:rPr>
          <w:lang w:val="pl-PL"/>
        </w:rPr>
        <w:t xml:space="preserve"> (odosobniony guz włóknisty)                                               8815/1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</w:t>
      </w:r>
      <w:r w:rsidRPr="00C10D8E">
        <w:rPr>
          <w:b/>
          <w:lang w:val="pl-PL"/>
        </w:rPr>
        <w:t>Solitary fibrous tumor, malignant</w:t>
      </w:r>
      <w:r w:rsidRPr="00C10D8E">
        <w:rPr>
          <w:lang w:val="pl-PL"/>
        </w:rPr>
        <w:t xml:space="preserve"> (złośliwy odosobniony guz włóknisty)             8815/3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b/>
          <w:lang w:val="pl-PL"/>
        </w:rPr>
        <w:t xml:space="preserve">            Inflamatory myofibroblastic tumor</w:t>
      </w:r>
      <w:r w:rsidRPr="00C10D8E">
        <w:rPr>
          <w:lang w:val="pl-PL"/>
        </w:rPr>
        <w:t xml:space="preserve"> (“zapalny” guz miofibroblastyczny)              8825/1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 </w:t>
      </w:r>
      <w:r w:rsidRPr="00C10D8E">
        <w:rPr>
          <w:b/>
          <w:lang w:val="pl-PL"/>
        </w:rPr>
        <w:t>Low grade myofibroblastic sarcoma</w:t>
      </w:r>
      <w:r w:rsidRPr="00C10D8E">
        <w:rPr>
          <w:lang w:val="pl-PL"/>
        </w:rPr>
        <w:t xml:space="preserve"> (mięsak miofibroblastyczny o małej złośliwości)  8825/3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b/>
          <w:lang w:val="pl-PL"/>
        </w:rPr>
        <w:t xml:space="preserve">            Myxoinflammatory fibroblastic sarcoma / Atypical myxoinflammatory fibroblastic tumor</w:t>
      </w:r>
      <w:r w:rsidRPr="00C10D8E">
        <w:rPr>
          <w:lang w:val="pl-PL"/>
        </w:rPr>
        <w:t xml:space="preserve">        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                                                                                                                                                8811/1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</w:t>
      </w:r>
      <w:r w:rsidRPr="00C10D8E">
        <w:rPr>
          <w:b/>
          <w:lang w:val="pl-PL"/>
        </w:rPr>
        <w:t>Infantile fibrosarcoma</w:t>
      </w:r>
      <w:r w:rsidRPr="00C10D8E">
        <w:rPr>
          <w:lang w:val="pl-PL"/>
        </w:rPr>
        <w:t xml:space="preserve"> (włókniakomięsak niemowląt)         8814/3</w:t>
      </w:r>
    </w:p>
    <w:p w:rsidR="00643FC2" w:rsidRPr="00C10D8E" w:rsidRDefault="00643FC2" w:rsidP="00643FC2">
      <w:pPr>
        <w:autoSpaceDE w:val="0"/>
        <w:autoSpaceDN w:val="0"/>
        <w:adjustRightInd w:val="0"/>
        <w:rPr>
          <w:bCs/>
          <w:lang w:val="pl-PL"/>
        </w:rPr>
      </w:pPr>
      <w:r w:rsidRPr="00C10D8E">
        <w:rPr>
          <w:b/>
          <w:bCs/>
          <w:lang w:val="pl-PL"/>
        </w:rPr>
        <w:t xml:space="preserve">Malignant </w:t>
      </w:r>
      <w:r w:rsidRPr="00C10D8E">
        <w:rPr>
          <w:bCs/>
          <w:lang w:val="pl-PL"/>
        </w:rPr>
        <w:t>(złośliwe)</w:t>
      </w:r>
    </w:p>
    <w:p w:rsidR="00643FC2" w:rsidRPr="00C10D8E" w:rsidRDefault="00643FC2" w:rsidP="00643FC2">
      <w:pPr>
        <w:tabs>
          <w:tab w:val="left" w:pos="3675"/>
        </w:tabs>
        <w:autoSpaceDE w:val="0"/>
        <w:autoSpaceDN w:val="0"/>
        <w:adjustRightInd w:val="0"/>
        <w:ind w:firstLine="708"/>
        <w:rPr>
          <w:lang w:val="pl-PL"/>
        </w:rPr>
      </w:pPr>
      <w:r w:rsidRPr="00C10D8E">
        <w:rPr>
          <w:b/>
          <w:lang w:val="pl-PL"/>
        </w:rPr>
        <w:t>Adult fibrosarcoma</w:t>
      </w:r>
      <w:r w:rsidRPr="00C10D8E">
        <w:rPr>
          <w:lang w:val="pl-PL"/>
        </w:rPr>
        <w:t xml:space="preserve"> (włókniakomięsak)                 8810/3</w:t>
      </w:r>
    </w:p>
    <w:p w:rsidR="00643FC2" w:rsidRPr="00C10D8E" w:rsidRDefault="00643FC2" w:rsidP="00643FC2">
      <w:pPr>
        <w:autoSpaceDE w:val="0"/>
        <w:autoSpaceDN w:val="0"/>
        <w:adjustRightInd w:val="0"/>
        <w:ind w:firstLine="708"/>
        <w:rPr>
          <w:lang w:val="pl-PL"/>
        </w:rPr>
      </w:pPr>
      <w:r w:rsidRPr="00C10D8E">
        <w:rPr>
          <w:b/>
          <w:lang w:val="pl-PL"/>
        </w:rPr>
        <w:t xml:space="preserve">Myxofibrosarcoma  </w:t>
      </w:r>
      <w:r w:rsidRPr="00C10D8E">
        <w:rPr>
          <w:lang w:val="pl-PL"/>
        </w:rPr>
        <w:t>(śluzakowłókniakomięsak)    8811/3</w:t>
      </w:r>
    </w:p>
    <w:p w:rsidR="00643FC2" w:rsidRPr="00C10D8E" w:rsidRDefault="00643FC2" w:rsidP="00643FC2">
      <w:pPr>
        <w:autoSpaceDE w:val="0"/>
        <w:autoSpaceDN w:val="0"/>
        <w:adjustRightInd w:val="0"/>
        <w:ind w:firstLine="708"/>
        <w:rPr>
          <w:lang w:val="pl-PL"/>
        </w:rPr>
      </w:pPr>
      <w:r w:rsidRPr="00C10D8E">
        <w:rPr>
          <w:lang w:val="pl-PL"/>
        </w:rPr>
        <w:t>Low grade fibromyxoid sarcoma (       )                  8840/3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b/>
          <w:lang w:val="pl-PL"/>
        </w:rPr>
        <w:t xml:space="preserve">                Sclerosing epithelioid fibrosarcoma</w:t>
      </w:r>
      <w:r w:rsidRPr="00C10D8E">
        <w:rPr>
          <w:lang w:val="pl-PL"/>
        </w:rPr>
        <w:t xml:space="preserve"> (</w:t>
      </w:r>
      <w:r w:rsidRPr="00C10D8E">
        <w:rPr>
          <w:sz w:val="18"/>
          <w:szCs w:val="18"/>
          <w:lang w:val="pl-PL"/>
        </w:rPr>
        <w:t>szkliwiejący włókniakomięsak z komórek nabłonkowatych</w:t>
      </w:r>
      <w:r w:rsidRPr="00C10D8E">
        <w:rPr>
          <w:lang w:val="pl-PL"/>
        </w:rPr>
        <w:t>)   8840/43</w:t>
      </w:r>
    </w:p>
    <w:p w:rsidR="00643FC2" w:rsidRPr="00C10D8E" w:rsidRDefault="00643FC2" w:rsidP="00643FC2">
      <w:pPr>
        <w:ind w:firstLine="708"/>
        <w:rPr>
          <w:lang w:val="pl-PL"/>
        </w:rPr>
      </w:pP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rPr>
          <w:b/>
        </w:rPr>
        <w:t>So-called Fibrohistiocytic Tumors</w:t>
      </w:r>
      <w:r w:rsidRPr="00C10D8E">
        <w:t xml:space="preserve">   (Nowotwory fibrohistiocytarne)</w:t>
      </w:r>
    </w:p>
    <w:p w:rsidR="00643FC2" w:rsidRPr="00C10D8E" w:rsidRDefault="00643FC2" w:rsidP="00643FC2">
      <w:pPr>
        <w:autoSpaceDE w:val="0"/>
        <w:autoSpaceDN w:val="0"/>
        <w:adjustRightInd w:val="0"/>
        <w:rPr>
          <w:bCs/>
          <w:lang w:val="pl-PL"/>
        </w:rPr>
      </w:pPr>
      <w:r w:rsidRPr="00C10D8E">
        <w:rPr>
          <w:bCs/>
        </w:rPr>
        <w:t xml:space="preserve">     </w:t>
      </w:r>
      <w:r w:rsidRPr="00C10D8E">
        <w:rPr>
          <w:b/>
          <w:bCs/>
          <w:lang w:val="pl-PL"/>
        </w:rPr>
        <w:t>Intermediate (rarely metastasizing)</w:t>
      </w:r>
      <w:r w:rsidRPr="00C10D8E">
        <w:rPr>
          <w:bCs/>
          <w:lang w:val="pl-PL"/>
        </w:rPr>
        <w:t xml:space="preserve"> </w:t>
      </w:r>
      <w:r w:rsidRPr="00C10D8E">
        <w:rPr>
          <w:lang w:val="pl-PL"/>
        </w:rPr>
        <w:t>(o granicznej złośliwości / rzadko przerzutujące)</w:t>
      </w:r>
    </w:p>
    <w:p w:rsidR="00643FC2" w:rsidRPr="00C10D8E" w:rsidRDefault="00643FC2" w:rsidP="00643FC2">
      <w:pPr>
        <w:autoSpaceDE w:val="0"/>
        <w:autoSpaceDN w:val="0"/>
        <w:adjustRightInd w:val="0"/>
        <w:ind w:firstLine="708"/>
        <w:rPr>
          <w:lang w:val="pl-PL"/>
        </w:rPr>
      </w:pPr>
      <w:r w:rsidRPr="00C10D8E">
        <w:rPr>
          <w:lang w:val="pl-PL"/>
        </w:rPr>
        <w:t>Plexiform fibrohistiocytic tumour   (       )       8835/1</w:t>
      </w:r>
    </w:p>
    <w:p w:rsidR="00643FC2" w:rsidRPr="00C10D8E" w:rsidRDefault="00643FC2" w:rsidP="00643FC2">
      <w:pPr>
        <w:ind w:firstLine="708"/>
        <w:rPr>
          <w:lang w:val="pl-PL"/>
        </w:rPr>
      </w:pPr>
      <w:r w:rsidRPr="00C10D8E">
        <w:rPr>
          <w:lang w:val="pl-PL"/>
        </w:rPr>
        <w:t>Giant cell tumour of soft tissues  (Guz olbrzymiokomórkowy tkanek miękkich)    9251/1</w:t>
      </w:r>
    </w:p>
    <w:p w:rsidR="00643FC2" w:rsidRPr="00C10D8E" w:rsidRDefault="00643FC2" w:rsidP="00643FC2">
      <w:pPr>
        <w:autoSpaceDE w:val="0"/>
        <w:autoSpaceDN w:val="0"/>
        <w:adjustRightInd w:val="0"/>
        <w:ind w:firstLine="708"/>
        <w:rPr>
          <w:lang w:val="pl-PL"/>
        </w:rPr>
      </w:pP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b/>
          <w:lang w:val="pl-PL"/>
        </w:rPr>
        <w:t>Smooth Muscule Tumors</w:t>
      </w:r>
      <w:r w:rsidRPr="00C10D8E">
        <w:rPr>
          <w:lang w:val="pl-PL"/>
        </w:rPr>
        <w:t xml:space="preserve"> (Nowotwory tkanki mięśniowej gładkiej)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</w:t>
      </w:r>
      <w:r w:rsidRPr="00C10D8E">
        <w:rPr>
          <w:lang w:val="pl-PL"/>
        </w:rPr>
        <w:tab/>
      </w:r>
      <w:r w:rsidRPr="00C10D8E">
        <w:rPr>
          <w:b/>
          <w:lang w:val="pl-PL"/>
        </w:rPr>
        <w:t>Malignant</w:t>
      </w:r>
      <w:r w:rsidRPr="00C10D8E">
        <w:rPr>
          <w:lang w:val="pl-PL"/>
        </w:rPr>
        <w:t xml:space="preserve"> (złośliwe)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ab/>
        <w:t xml:space="preserve">      </w:t>
      </w:r>
      <w:r w:rsidRPr="00C10D8E">
        <w:rPr>
          <w:b/>
          <w:lang w:val="pl-PL"/>
        </w:rPr>
        <w:t>Leiomyosarcoma</w:t>
      </w:r>
      <w:r w:rsidRPr="00C10D8E">
        <w:rPr>
          <w:lang w:val="pl-PL"/>
        </w:rPr>
        <w:t xml:space="preserve"> (Mięśniakomięsak gładkokomórkowy) (nie dotyczy skóry)    8890/3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b/>
          <w:lang w:val="pl-PL"/>
        </w:rPr>
        <w:t>Pericytic (Perivascular) Tumors</w:t>
      </w:r>
      <w:r w:rsidRPr="00C10D8E">
        <w:rPr>
          <w:lang w:val="pl-PL"/>
        </w:rPr>
        <w:t xml:space="preserve"> (Nowotwory z komórek okołonaczyniowych)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</w:t>
      </w:r>
      <w:r w:rsidRPr="00C10D8E">
        <w:rPr>
          <w:lang w:val="pl-PL"/>
        </w:rPr>
        <w:tab/>
      </w:r>
      <w:r w:rsidRPr="00C10D8E">
        <w:rPr>
          <w:b/>
          <w:lang w:val="pl-PL"/>
        </w:rPr>
        <w:t>Glomangiomatosis</w:t>
      </w:r>
      <w:r w:rsidRPr="00C10D8E">
        <w:rPr>
          <w:lang w:val="pl-PL"/>
        </w:rPr>
        <w:t xml:space="preserve"> (kłębczakowatość)                  8711/1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b/>
          <w:lang w:val="pl-PL"/>
        </w:rPr>
        <w:t xml:space="preserve">                Malignant glomus tumor</w:t>
      </w:r>
      <w:r w:rsidRPr="00C10D8E">
        <w:rPr>
          <w:lang w:val="pl-PL"/>
        </w:rPr>
        <w:t xml:space="preserve"> (kłębczak złośliwy)      8711/3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     </w:t>
      </w:r>
      <w:r w:rsidRPr="00C10D8E">
        <w:rPr>
          <w:b/>
          <w:lang w:val="pl-PL"/>
        </w:rPr>
        <w:t xml:space="preserve">Myofibromatosis </w:t>
      </w:r>
      <w:r w:rsidRPr="00C10D8E">
        <w:rPr>
          <w:lang w:val="pl-PL"/>
        </w:rPr>
        <w:t xml:space="preserve"> (        )                                          8824/1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b/>
          <w:lang w:val="pl-PL"/>
        </w:rPr>
        <w:t>Skeletal Muscle Tumors</w:t>
      </w:r>
      <w:r w:rsidRPr="00C10D8E">
        <w:rPr>
          <w:lang w:val="pl-PL"/>
        </w:rPr>
        <w:t xml:space="preserve">  (Nowotwory mięśni poprzecznie prążkowanych)</w:t>
      </w:r>
    </w:p>
    <w:p w:rsidR="00643FC2" w:rsidRPr="00C10D8E" w:rsidRDefault="00643FC2" w:rsidP="00643FC2">
      <w:pPr>
        <w:autoSpaceDE w:val="0"/>
        <w:autoSpaceDN w:val="0"/>
        <w:adjustRightInd w:val="0"/>
        <w:rPr>
          <w:bCs/>
          <w:lang w:val="pl-PL"/>
        </w:rPr>
      </w:pPr>
      <w:r w:rsidRPr="00C10D8E">
        <w:rPr>
          <w:bCs/>
          <w:lang w:val="pl-PL"/>
        </w:rPr>
        <w:t xml:space="preserve">               </w:t>
      </w:r>
      <w:r w:rsidRPr="00C10D8E">
        <w:rPr>
          <w:b/>
          <w:bCs/>
          <w:lang w:val="pl-PL"/>
        </w:rPr>
        <w:t xml:space="preserve">Malignant </w:t>
      </w:r>
      <w:r w:rsidRPr="00C10D8E">
        <w:rPr>
          <w:bCs/>
          <w:lang w:val="pl-PL"/>
        </w:rPr>
        <w:t>(złośliwe)</w:t>
      </w:r>
    </w:p>
    <w:p w:rsidR="003831C6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        </w:t>
      </w:r>
      <w:r w:rsidRPr="00C10D8E">
        <w:rPr>
          <w:b/>
          <w:lang w:val="pl-PL"/>
        </w:rPr>
        <w:t xml:space="preserve"> Embryonal rhabdomyosarcoma (including  spindle cell, anaplastic)</w:t>
      </w:r>
      <w:r w:rsidRPr="00C10D8E">
        <w:rPr>
          <w:lang w:val="pl-PL"/>
        </w:rPr>
        <w:t xml:space="preserve"> (Mięśniakomięsak </w:t>
      </w:r>
    </w:p>
    <w:p w:rsidR="00643FC2" w:rsidRPr="00C10D8E" w:rsidRDefault="003831C6" w:rsidP="00643FC2">
      <w:pPr>
        <w:rPr>
          <w:lang w:val="pl-PL"/>
        </w:rPr>
      </w:pPr>
      <w:r w:rsidRPr="00C10D8E">
        <w:rPr>
          <w:lang w:val="pl-PL"/>
        </w:rPr>
        <w:t xml:space="preserve">                                      </w:t>
      </w:r>
      <w:r w:rsidR="00643FC2" w:rsidRPr="00C10D8E">
        <w:rPr>
          <w:lang w:val="pl-PL"/>
        </w:rPr>
        <w:t>prążkowanokomórkowy, zarodkowy ( w tym: groniasty, wielopostaciowy)   8910/3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       </w:t>
      </w:r>
      <w:r w:rsidRPr="00C10D8E">
        <w:rPr>
          <w:b/>
          <w:lang w:val="pl-PL"/>
        </w:rPr>
        <w:t>Alveolar rhabdomyosarcoma (including solid, anaplastic)</w:t>
      </w:r>
      <w:r w:rsidRPr="00C10D8E">
        <w:rPr>
          <w:lang w:val="pl-PL"/>
        </w:rPr>
        <w:t xml:space="preserve"> (Mięśniakomięsak prążkowano-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                         </w:t>
      </w:r>
      <w:r w:rsidR="003831C6" w:rsidRPr="00C10D8E">
        <w:rPr>
          <w:lang w:val="pl-PL"/>
        </w:rPr>
        <w:t xml:space="preserve">                          </w:t>
      </w:r>
      <w:r w:rsidRPr="00C10D8E">
        <w:rPr>
          <w:lang w:val="pl-PL"/>
        </w:rPr>
        <w:t>komórkowy, pęcherzykowy ( w tym:  lity, anaplastyczny)            8920/3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      </w:t>
      </w:r>
      <w:r w:rsidRPr="00C10D8E">
        <w:rPr>
          <w:b/>
          <w:lang w:val="pl-PL"/>
        </w:rPr>
        <w:t>Pleomorphic rhabdomyosarcoma</w:t>
      </w:r>
      <w:r w:rsidRPr="00C10D8E">
        <w:rPr>
          <w:lang w:val="pl-PL"/>
        </w:rPr>
        <w:t xml:space="preserve"> </w:t>
      </w:r>
      <w:r w:rsidRPr="00C10D8E">
        <w:rPr>
          <w:sz w:val="18"/>
          <w:szCs w:val="18"/>
          <w:lang w:val="pl-PL"/>
        </w:rPr>
        <w:t>(Mięśniakomięsak prążkowanokomórkowy wielopostaciowy)</w:t>
      </w:r>
      <w:r w:rsidRPr="00C10D8E">
        <w:rPr>
          <w:lang w:val="pl-PL"/>
        </w:rPr>
        <w:t xml:space="preserve">   8901/3                                                                                                                                                                                        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      </w:t>
      </w:r>
      <w:r w:rsidRPr="00C10D8E">
        <w:rPr>
          <w:b/>
          <w:lang w:val="pl-PL"/>
        </w:rPr>
        <w:t>Spindle cell/ sclerosing rhabdomyosarcoma</w:t>
      </w:r>
      <w:r w:rsidRPr="00C10D8E">
        <w:rPr>
          <w:lang w:val="pl-PL"/>
        </w:rPr>
        <w:t xml:space="preserve"> (Mięśniakomięsak prążkowanokomórkowy 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lastRenderedPageBreak/>
        <w:t xml:space="preserve">                                                                     wrzecionowatokomórkowy/ szkliwiejący)        8912/3     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                                       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b/>
          <w:lang w:val="pl-PL"/>
        </w:rPr>
        <w:t>Vascular Tumors</w:t>
      </w:r>
      <w:r w:rsidRPr="00C10D8E">
        <w:rPr>
          <w:lang w:val="pl-PL"/>
        </w:rPr>
        <w:t xml:space="preserve"> (Guzy naczyniowe)</w:t>
      </w:r>
    </w:p>
    <w:p w:rsidR="00643FC2" w:rsidRPr="00C10D8E" w:rsidRDefault="00643FC2" w:rsidP="00643FC2">
      <w:pPr>
        <w:rPr>
          <w:lang w:val="pl-PL"/>
        </w:rPr>
      </w:pPr>
      <w:r w:rsidRPr="00C10D8E">
        <w:rPr>
          <w:lang w:val="pl-PL"/>
        </w:rPr>
        <w:t xml:space="preserve">                </w:t>
      </w:r>
      <w:r w:rsidRPr="00C10D8E">
        <w:rPr>
          <w:b/>
          <w:lang w:val="pl-PL"/>
        </w:rPr>
        <w:t>Intermediate (Locally aggressive)</w:t>
      </w:r>
      <w:r w:rsidRPr="00C10D8E">
        <w:rPr>
          <w:lang w:val="pl-PL"/>
        </w:rPr>
        <w:t xml:space="preserve"> (o granicznej złośliwości / miejscowo agresywne)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              </w:t>
      </w:r>
      <w:r w:rsidRPr="00C10D8E">
        <w:rPr>
          <w:b/>
          <w:lang w:val="pl-PL"/>
        </w:rPr>
        <w:t>Kaposiform hemnagioendothelioma</w:t>
      </w:r>
      <w:r w:rsidRPr="00C10D8E">
        <w:rPr>
          <w:lang w:val="pl-PL"/>
        </w:rPr>
        <w:t xml:space="preserve">     (      )              9130/1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b/>
          <w:lang w:val="pl-PL"/>
        </w:rPr>
        <w:t xml:space="preserve">               Intermediate (rarely metastasizing)</w:t>
      </w:r>
      <w:r w:rsidRPr="00C10D8E">
        <w:rPr>
          <w:lang w:val="pl-PL"/>
        </w:rPr>
        <w:t xml:space="preserve"> (o granicznej złośliwości / rzadko przerzutujące)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            </w:t>
      </w:r>
      <w:r w:rsidRPr="00C10D8E">
        <w:rPr>
          <w:b/>
          <w:lang w:val="pl-PL"/>
        </w:rPr>
        <w:t>Retiform hemangioendothelioma</w:t>
      </w:r>
      <w:r w:rsidRPr="00C10D8E">
        <w:rPr>
          <w:lang w:val="pl-PL"/>
        </w:rPr>
        <w:t xml:space="preserve"> (      )                        9136/1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           </w:t>
      </w:r>
      <w:r w:rsidRPr="00C10D8E">
        <w:rPr>
          <w:b/>
          <w:lang w:val="pl-PL"/>
        </w:rPr>
        <w:t>Papillary intralymphatic angioendothelioma</w:t>
      </w:r>
      <w:r w:rsidRPr="00C10D8E">
        <w:rPr>
          <w:lang w:val="pl-PL"/>
        </w:rPr>
        <w:t xml:space="preserve"> (       )       9135/1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           </w:t>
      </w:r>
      <w:r w:rsidRPr="00C10D8E">
        <w:rPr>
          <w:b/>
          <w:lang w:val="pl-PL"/>
        </w:rPr>
        <w:t>Compositie hemangioendothelioma</w:t>
      </w:r>
      <w:r w:rsidRPr="00C10D8E">
        <w:rPr>
          <w:lang w:val="pl-PL"/>
        </w:rPr>
        <w:t xml:space="preserve">  (         )                   9136/1 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ab/>
        <w:t xml:space="preserve">      </w:t>
      </w:r>
      <w:r w:rsidRPr="00C10D8E">
        <w:rPr>
          <w:b/>
          <w:lang w:val="pl-PL"/>
        </w:rPr>
        <w:t>Pseudomyogenic (epihelioid sarcoma-like) hemangioendothelioma</w:t>
      </w:r>
      <w:r w:rsidRPr="00C10D8E">
        <w:rPr>
          <w:lang w:val="pl-PL"/>
        </w:rPr>
        <w:t xml:space="preserve">    (      )     9136/1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          </w:t>
      </w:r>
      <w:r w:rsidRPr="00C10D8E">
        <w:rPr>
          <w:b/>
          <w:lang w:val="pl-PL"/>
        </w:rPr>
        <w:t>Kaposi sarcoma  (mięsak Kaposiego)</w:t>
      </w:r>
      <w:r w:rsidRPr="00C10D8E">
        <w:rPr>
          <w:lang w:val="pl-PL"/>
        </w:rPr>
        <w:t xml:space="preserve">                                 9140/3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b/>
          <w:lang w:val="pl-PL"/>
        </w:rPr>
        <w:t xml:space="preserve">             Malignant</w:t>
      </w:r>
      <w:r w:rsidRPr="00C10D8E">
        <w:rPr>
          <w:lang w:val="pl-PL"/>
        </w:rPr>
        <w:t xml:space="preserve"> (złośliwe)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         </w:t>
      </w:r>
      <w:r w:rsidRPr="00C10D8E">
        <w:rPr>
          <w:b/>
          <w:lang w:val="pl-PL"/>
        </w:rPr>
        <w:t>Epithelioid hemangioendothelioma</w:t>
      </w:r>
      <w:r w:rsidRPr="00C10D8E">
        <w:rPr>
          <w:lang w:val="pl-PL"/>
        </w:rPr>
        <w:t xml:space="preserve"> (śródbłoniak nabłonkowaty)        9133/3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        </w:t>
      </w:r>
      <w:r w:rsidRPr="00C10D8E">
        <w:rPr>
          <w:b/>
          <w:lang w:val="pl-PL"/>
        </w:rPr>
        <w:t>Angiosarcoma of soft tissue</w:t>
      </w:r>
      <w:r w:rsidRPr="00C10D8E">
        <w:rPr>
          <w:lang w:val="pl-PL"/>
        </w:rPr>
        <w:t xml:space="preserve">   (mięsak naczyniowy)                                  9120/3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b/>
          <w:lang w:val="pl-PL"/>
        </w:rPr>
        <w:t>Chondro-osseous Tumors</w:t>
      </w:r>
      <w:r w:rsidRPr="00C10D8E">
        <w:rPr>
          <w:lang w:val="pl-PL"/>
        </w:rPr>
        <w:t xml:space="preserve">  (Nowotwory z tkanki chrzęstnej i kostnej)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</w:t>
      </w:r>
      <w:r w:rsidRPr="00C10D8E">
        <w:rPr>
          <w:b/>
          <w:lang w:val="pl-PL"/>
        </w:rPr>
        <w:t>Malignant</w:t>
      </w:r>
      <w:r w:rsidRPr="00C10D8E">
        <w:rPr>
          <w:lang w:val="pl-PL"/>
        </w:rPr>
        <w:t xml:space="preserve"> (złośliwe)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ab/>
      </w:r>
      <w:r w:rsidRPr="00C10D8E">
        <w:rPr>
          <w:b/>
          <w:lang w:val="pl-PL"/>
        </w:rPr>
        <w:t>Extraskeletal mesenchymal chondrosarcoma</w:t>
      </w:r>
      <w:r w:rsidRPr="00C10D8E">
        <w:rPr>
          <w:lang w:val="pl-PL"/>
        </w:rPr>
        <w:t xml:space="preserve"> (chrzęstniakomięsak mezenchymalny)     9240/3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ab/>
      </w:r>
      <w:r w:rsidRPr="00C10D8E">
        <w:rPr>
          <w:b/>
          <w:lang w:val="pl-PL"/>
        </w:rPr>
        <w:t>Extraskeletal osteosarcoma</w:t>
      </w:r>
      <w:r w:rsidRPr="00C10D8E">
        <w:rPr>
          <w:lang w:val="pl-PL"/>
        </w:rPr>
        <w:t xml:space="preserve"> (chrzęstniakomięsak pozakostny)                  9180/3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b/>
          <w:lang w:val="pl-PL"/>
        </w:rPr>
        <w:t>Gastrointestinal stromal tumours</w:t>
      </w:r>
      <w:r w:rsidRPr="00C10D8E">
        <w:rPr>
          <w:lang w:val="pl-PL"/>
        </w:rPr>
        <w:t xml:space="preserve"> (Nowotwory podścieliskowe)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rPr>
          <w:lang w:val="pl-PL"/>
        </w:rPr>
        <w:t xml:space="preserve">           </w:t>
      </w:r>
      <w:r w:rsidRPr="00C10D8E">
        <w:rPr>
          <w:b/>
        </w:rPr>
        <w:t>Gastrointestinal stromal tumor, uncertain malignant potential</w:t>
      </w:r>
      <w:r w:rsidRPr="00C10D8E">
        <w:t xml:space="preserve"> (złośliwe) (        )          8936/1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rPr>
          <w:b/>
        </w:rPr>
        <w:t xml:space="preserve">          Gastrointestinal stromal tumor, uncertain malignant potential</w:t>
      </w:r>
      <w:r w:rsidRPr="00C10D8E">
        <w:t xml:space="preserve"> (złośliwe)   (        )        8936/3</w:t>
      </w:r>
    </w:p>
    <w:p w:rsidR="00643FC2" w:rsidRPr="00C10D8E" w:rsidRDefault="00643FC2" w:rsidP="00643FC2">
      <w:pPr>
        <w:autoSpaceDE w:val="0"/>
        <w:autoSpaceDN w:val="0"/>
        <w:adjustRightInd w:val="0"/>
        <w:rPr>
          <w:b/>
        </w:rPr>
      </w:pPr>
      <w:r w:rsidRPr="00C10D8E">
        <w:rPr>
          <w:b/>
        </w:rPr>
        <w:t>Tumors of Peripheral Nerves</w:t>
      </w:r>
    </w:p>
    <w:p w:rsidR="00643FC2" w:rsidRPr="00C10D8E" w:rsidRDefault="00643FC2" w:rsidP="00643FC2">
      <w:pPr>
        <w:autoSpaceDE w:val="0"/>
        <w:autoSpaceDN w:val="0"/>
        <w:adjustRightInd w:val="0"/>
        <w:rPr>
          <w:b/>
        </w:rPr>
      </w:pPr>
      <w:r w:rsidRPr="00C10D8E">
        <w:t xml:space="preserve">            </w:t>
      </w:r>
      <w:r w:rsidRPr="00C10D8E">
        <w:rPr>
          <w:b/>
        </w:rPr>
        <w:t>Malignant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rPr>
          <w:b/>
        </w:rPr>
        <w:t xml:space="preserve">                    Malignat peripheral nerve sheath tumor</w:t>
      </w:r>
      <w:r w:rsidRPr="00C10D8E">
        <w:t xml:space="preserve">           (       )             9540/3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 xml:space="preserve">                    </w:t>
      </w:r>
      <w:r w:rsidRPr="00C10D8E">
        <w:rPr>
          <w:b/>
        </w:rPr>
        <w:t>Epithelioid  malignat peripheral nerve sheath tumor</w:t>
      </w:r>
      <w:r w:rsidRPr="00C10D8E">
        <w:t xml:space="preserve"> (     )    9542/3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 xml:space="preserve">                    </w:t>
      </w:r>
      <w:r w:rsidRPr="00C10D8E">
        <w:rPr>
          <w:b/>
        </w:rPr>
        <w:t>Malignant Triton tumor  (złośliwy guz Tritona)</w:t>
      </w:r>
      <w:r w:rsidRPr="00C10D8E">
        <w:t xml:space="preserve">                        9561/3         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 xml:space="preserve">                    </w:t>
      </w:r>
      <w:r w:rsidRPr="00C10D8E">
        <w:rPr>
          <w:b/>
        </w:rPr>
        <w:t>Malignant granular cell tumor</w:t>
      </w:r>
      <w:r w:rsidRPr="00C10D8E">
        <w:t xml:space="preserve"> (złośliwy guz ziarnistokomórkowy)  9580/3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 xml:space="preserve">                   </w:t>
      </w:r>
      <w:r w:rsidRPr="00C10D8E">
        <w:rPr>
          <w:b/>
        </w:rPr>
        <w:t xml:space="preserve">Ectomensenchymoma  </w:t>
      </w:r>
      <w:r w:rsidRPr="00C10D8E">
        <w:t xml:space="preserve">      (        )                       8921/3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rPr>
          <w:b/>
        </w:rPr>
        <w:t xml:space="preserve">                   Malignant perineurioma</w:t>
      </w:r>
      <w:r w:rsidRPr="00C10D8E">
        <w:t xml:space="preserve">    (        )                       9571/3</w:t>
      </w:r>
    </w:p>
    <w:p w:rsidR="00643FC2" w:rsidRPr="00C10D8E" w:rsidRDefault="00643FC2" w:rsidP="00643FC2">
      <w:pPr>
        <w:autoSpaceDE w:val="0"/>
        <w:autoSpaceDN w:val="0"/>
        <w:adjustRightInd w:val="0"/>
      </w:pP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rPr>
          <w:b/>
        </w:rPr>
        <w:t>Tumors of Uncertain Differentiation</w:t>
      </w:r>
      <w:r w:rsidRPr="00C10D8E">
        <w:t xml:space="preserve">  (Nowotwory o nieustalonym różnicowaniu)</w:t>
      </w:r>
    </w:p>
    <w:p w:rsidR="00643FC2" w:rsidRPr="00C10D8E" w:rsidRDefault="00643FC2" w:rsidP="00643FC2">
      <w:r w:rsidRPr="00C10D8E">
        <w:rPr>
          <w:b/>
        </w:rPr>
        <w:t xml:space="preserve">           Intermediate (Locally aggressive)</w:t>
      </w:r>
      <w:r w:rsidRPr="00C10D8E">
        <w:t xml:space="preserve"> (o granicznej złośliwości / miejscowo agresywne)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 xml:space="preserve">                         </w:t>
      </w:r>
      <w:r w:rsidRPr="00C10D8E">
        <w:rPr>
          <w:b/>
        </w:rPr>
        <w:t>Hemosiderotic fibrolipomatous tumor</w:t>
      </w:r>
      <w:r w:rsidRPr="00C10D8E">
        <w:t xml:space="preserve">     (      )              8811/1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 xml:space="preserve">           </w:t>
      </w:r>
      <w:r w:rsidRPr="00C10D8E">
        <w:rPr>
          <w:b/>
        </w:rPr>
        <w:t>Intermediate (rarely metastasizing)</w:t>
      </w:r>
      <w:r w:rsidRPr="00C10D8E">
        <w:t xml:space="preserve"> (o granicznej złośliwości / rzadko przerzutujące)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ab/>
      </w:r>
      <w:r w:rsidRPr="00C10D8E">
        <w:rPr>
          <w:b/>
        </w:rPr>
        <w:t>Atypical fibroxanthoma</w:t>
      </w:r>
      <w:r w:rsidRPr="00C10D8E">
        <w:t xml:space="preserve">   (      )                    </w:t>
      </w:r>
      <w:r w:rsidRPr="00C10D8E">
        <w:tab/>
        <w:t xml:space="preserve"> </w:t>
      </w:r>
      <w:r w:rsidRPr="00C10D8E">
        <w:tab/>
        <w:t xml:space="preserve">8830/1                         </w:t>
      </w:r>
    </w:p>
    <w:p w:rsidR="00643FC2" w:rsidRPr="00C10D8E" w:rsidRDefault="00643FC2" w:rsidP="00643FC2">
      <w:pPr>
        <w:autoSpaceDE w:val="0"/>
        <w:autoSpaceDN w:val="0"/>
        <w:adjustRightInd w:val="0"/>
        <w:ind w:firstLine="708"/>
      </w:pPr>
      <w:r w:rsidRPr="00C10D8E">
        <w:rPr>
          <w:b/>
        </w:rPr>
        <w:t>Angiomatoid fibrous histiocytoma</w:t>
      </w:r>
      <w:r w:rsidRPr="00C10D8E">
        <w:t xml:space="preserve">     (        )             </w:t>
      </w:r>
      <w:r w:rsidRPr="00C10D8E">
        <w:tab/>
        <w:t>8836/1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ab/>
      </w:r>
      <w:r w:rsidRPr="00C10D8E">
        <w:rPr>
          <w:b/>
        </w:rPr>
        <w:t>Ossifying fibromyxoid tumor, malignant</w:t>
      </w:r>
      <w:r w:rsidRPr="00C10D8E">
        <w:t xml:space="preserve"> (       )    </w:t>
      </w:r>
      <w:r w:rsidRPr="00C10D8E">
        <w:tab/>
        <w:t>8842/3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ab/>
      </w:r>
      <w:r w:rsidRPr="00C10D8E">
        <w:rPr>
          <w:b/>
        </w:rPr>
        <w:t>Mixed tumour NOS, malignant</w:t>
      </w:r>
      <w:r w:rsidRPr="00C10D8E">
        <w:t xml:space="preserve">  (złośliwy guz mieszny)</w:t>
      </w:r>
      <w:r w:rsidRPr="00C10D8E">
        <w:tab/>
        <w:t>8940/3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t xml:space="preserve"> </w:t>
      </w:r>
      <w:r w:rsidRPr="00C10D8E">
        <w:tab/>
      </w:r>
      <w:r w:rsidRPr="00C10D8E">
        <w:rPr>
          <w:b/>
          <w:lang w:val="pl-PL"/>
        </w:rPr>
        <w:t>Myoepithelial carcinoma</w:t>
      </w:r>
      <w:r w:rsidRPr="00C10D8E">
        <w:rPr>
          <w:lang w:val="pl-PL"/>
        </w:rPr>
        <w:tab/>
        <w:t>(rak z komórek mioepitelalnych)</w:t>
      </w:r>
      <w:r w:rsidRPr="00C10D8E">
        <w:rPr>
          <w:lang w:val="pl-PL"/>
        </w:rPr>
        <w:tab/>
        <w:t>8982/3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ab/>
      </w:r>
      <w:r w:rsidRPr="00C10D8E">
        <w:rPr>
          <w:b/>
          <w:lang w:val="pl-PL"/>
        </w:rPr>
        <w:t>Phosphaturic mesenchymal tumor, malignant</w:t>
      </w:r>
      <w:r w:rsidRPr="00C10D8E">
        <w:rPr>
          <w:lang w:val="pl-PL"/>
        </w:rPr>
        <w:t xml:space="preserve">  (     )</w:t>
      </w:r>
      <w:r w:rsidRPr="00C10D8E">
        <w:rPr>
          <w:lang w:val="pl-PL"/>
        </w:rPr>
        <w:tab/>
      </w:r>
      <w:r w:rsidRPr="00C10D8E">
        <w:rPr>
          <w:lang w:val="pl-PL"/>
        </w:rPr>
        <w:tab/>
        <w:t>8990/3</w:t>
      </w:r>
    </w:p>
    <w:p w:rsidR="00643FC2" w:rsidRPr="00C10D8E" w:rsidRDefault="00643FC2" w:rsidP="00643FC2">
      <w:pPr>
        <w:autoSpaceDE w:val="0"/>
        <w:autoSpaceDN w:val="0"/>
        <w:adjustRightInd w:val="0"/>
        <w:rPr>
          <w:b/>
          <w:lang w:val="pl-PL"/>
        </w:rPr>
      </w:pPr>
      <w:r w:rsidRPr="00C10D8E">
        <w:rPr>
          <w:lang w:val="pl-PL"/>
        </w:rPr>
        <w:t xml:space="preserve">        </w:t>
      </w:r>
      <w:r w:rsidRPr="00C10D8E">
        <w:rPr>
          <w:b/>
          <w:lang w:val="pl-PL"/>
        </w:rPr>
        <w:t>Malignant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ab/>
      </w:r>
      <w:r w:rsidRPr="00C10D8E">
        <w:rPr>
          <w:b/>
          <w:lang w:val="pl-PL"/>
        </w:rPr>
        <w:t>Synovial sarcoma NOS</w:t>
      </w:r>
      <w:r w:rsidRPr="00C10D8E">
        <w:rPr>
          <w:lang w:val="pl-PL"/>
        </w:rPr>
        <w:t xml:space="preserve"> (mięsak maziówkowy)</w:t>
      </w:r>
      <w:r w:rsidRPr="00C10D8E">
        <w:rPr>
          <w:lang w:val="pl-PL"/>
        </w:rPr>
        <w:tab/>
        <w:t>9040/3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 xml:space="preserve">                </w:t>
      </w:r>
      <w:r w:rsidRPr="00C10D8E">
        <w:rPr>
          <w:lang w:val="pl-PL"/>
        </w:rPr>
        <w:tab/>
      </w:r>
      <w:r w:rsidRPr="00C10D8E">
        <w:rPr>
          <w:b/>
          <w:lang w:val="pl-PL"/>
        </w:rPr>
        <w:t>Spindle cell</w:t>
      </w:r>
      <w:r w:rsidRPr="00C10D8E">
        <w:rPr>
          <w:lang w:val="pl-PL"/>
        </w:rPr>
        <w:t xml:space="preserve">  (wrzecionowatokomórkowy)</w:t>
      </w:r>
      <w:r w:rsidRPr="00C10D8E">
        <w:rPr>
          <w:lang w:val="pl-PL"/>
        </w:rPr>
        <w:tab/>
        <w:t>9041/3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ab/>
      </w:r>
      <w:r w:rsidRPr="00C10D8E">
        <w:rPr>
          <w:lang w:val="pl-PL"/>
        </w:rPr>
        <w:tab/>
      </w:r>
      <w:r w:rsidRPr="00C10D8E">
        <w:rPr>
          <w:b/>
          <w:lang w:val="pl-PL"/>
        </w:rPr>
        <w:t>Biphasic</w:t>
      </w:r>
      <w:r w:rsidRPr="00C10D8E">
        <w:rPr>
          <w:lang w:val="pl-PL"/>
        </w:rPr>
        <w:t xml:space="preserve"> (dwufazowy)</w:t>
      </w:r>
      <w:r w:rsidRPr="00C10D8E">
        <w:rPr>
          <w:lang w:val="pl-PL"/>
        </w:rPr>
        <w:tab/>
      </w:r>
      <w:r w:rsidRPr="00C10D8E">
        <w:rPr>
          <w:lang w:val="pl-PL"/>
        </w:rPr>
        <w:tab/>
      </w:r>
      <w:r w:rsidRPr="00C10D8E">
        <w:rPr>
          <w:lang w:val="pl-PL"/>
        </w:rPr>
        <w:tab/>
        <w:t>9043/3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ab/>
      </w:r>
      <w:r w:rsidRPr="00C10D8E">
        <w:rPr>
          <w:b/>
          <w:lang w:val="pl-PL"/>
        </w:rPr>
        <w:t>Epithelioid sarcoma</w:t>
      </w:r>
      <w:r w:rsidRPr="00C10D8E">
        <w:rPr>
          <w:lang w:val="pl-PL"/>
        </w:rPr>
        <w:t xml:space="preserve"> (mięsak nabłonkowaty)</w:t>
      </w:r>
      <w:r w:rsidRPr="00C10D8E">
        <w:rPr>
          <w:lang w:val="pl-PL"/>
        </w:rPr>
        <w:tab/>
        <w:t>8804/3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l-PL"/>
        </w:rPr>
      </w:pPr>
      <w:r w:rsidRPr="00C10D8E">
        <w:rPr>
          <w:lang w:val="pl-PL"/>
        </w:rPr>
        <w:tab/>
      </w:r>
      <w:r w:rsidRPr="00C10D8E">
        <w:rPr>
          <w:b/>
          <w:lang w:val="pl-PL"/>
        </w:rPr>
        <w:t>Alveolar soft part sarcoma</w:t>
      </w:r>
      <w:r w:rsidRPr="00C10D8E">
        <w:rPr>
          <w:lang w:val="pl-PL"/>
        </w:rPr>
        <w:t xml:space="preserve"> (mięsak pęcherzykowy) </w:t>
      </w:r>
      <w:r w:rsidRPr="00C10D8E">
        <w:rPr>
          <w:lang w:val="pl-PL"/>
        </w:rPr>
        <w:tab/>
        <w:t>9581/3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rPr>
          <w:lang w:val="pl-PL"/>
        </w:rPr>
        <w:tab/>
      </w:r>
      <w:r w:rsidRPr="00C10D8E">
        <w:rPr>
          <w:b/>
        </w:rPr>
        <w:t>Clear cell sarcoma of soft tissue</w:t>
      </w:r>
      <w:r w:rsidRPr="00C10D8E">
        <w:t xml:space="preserve"> (mięsak jasnokomórkowy) </w:t>
      </w:r>
      <w:r w:rsidRPr="00C10D8E">
        <w:tab/>
        <w:t>9044/3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ab/>
      </w:r>
      <w:r w:rsidRPr="00C10D8E">
        <w:rPr>
          <w:b/>
        </w:rPr>
        <w:t>Extraskeletal myxoid chondrosarcoma</w:t>
      </w:r>
      <w:r w:rsidRPr="00C10D8E">
        <w:t xml:space="preserve"> (chrzęstniakomięsak śluzowaty pozaszkieletowy)    9231/3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ab/>
      </w:r>
      <w:r w:rsidRPr="00C10D8E">
        <w:rPr>
          <w:b/>
        </w:rPr>
        <w:t>Extraskeletal Ewing sarcoma</w:t>
      </w:r>
      <w:r w:rsidRPr="00C10D8E">
        <w:t xml:space="preserve"> (pozaszkieletowy mięsak Ewinga) 9364/3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 xml:space="preserve">              </w:t>
      </w:r>
      <w:r w:rsidRPr="00C10D8E">
        <w:rPr>
          <w:b/>
        </w:rPr>
        <w:t>Desmoplastic small round cell tumor</w:t>
      </w:r>
      <w:r w:rsidRPr="00C10D8E">
        <w:t xml:space="preserve"> (      )</w:t>
      </w:r>
      <w:r w:rsidRPr="00C10D8E">
        <w:tab/>
      </w:r>
      <w:r w:rsidRPr="00C10D8E">
        <w:tab/>
        <w:t>8806/3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tab/>
      </w:r>
      <w:r w:rsidRPr="00C10D8E">
        <w:rPr>
          <w:b/>
        </w:rPr>
        <w:t>Extrarenal rhabdoid tumor</w:t>
      </w:r>
      <w:r w:rsidRPr="00C10D8E">
        <w:t xml:space="preserve">    (      )</w:t>
      </w:r>
      <w:r w:rsidRPr="00C10D8E">
        <w:tab/>
      </w:r>
      <w:r w:rsidRPr="00C10D8E">
        <w:tab/>
      </w:r>
      <w:r w:rsidRPr="00C10D8E">
        <w:tab/>
        <w:t>8963/3</w:t>
      </w:r>
    </w:p>
    <w:p w:rsidR="00643FC2" w:rsidRPr="00C10D8E" w:rsidRDefault="00643FC2" w:rsidP="00643FC2">
      <w:pPr>
        <w:autoSpaceDE w:val="0"/>
        <w:autoSpaceDN w:val="0"/>
        <w:adjustRightInd w:val="0"/>
        <w:rPr>
          <w:b/>
        </w:rPr>
      </w:pPr>
      <w:r w:rsidRPr="00C10D8E">
        <w:tab/>
      </w:r>
      <w:r w:rsidRPr="00C10D8E">
        <w:rPr>
          <w:b/>
        </w:rPr>
        <w:t>Neoplasm with perivascular epithelioid cell differentiation (PEComa)</w:t>
      </w:r>
    </w:p>
    <w:p w:rsidR="00643FC2" w:rsidRPr="00C10D8E" w:rsidRDefault="00643FC2" w:rsidP="00643FC2">
      <w:pPr>
        <w:autoSpaceDE w:val="0"/>
        <w:autoSpaceDN w:val="0"/>
        <w:adjustRightInd w:val="0"/>
        <w:rPr>
          <w:lang w:val="pt-PT"/>
        </w:rPr>
      </w:pPr>
      <w:r w:rsidRPr="00C10D8E">
        <w:tab/>
      </w:r>
      <w:r w:rsidRPr="00C10D8E">
        <w:tab/>
      </w:r>
      <w:r w:rsidRPr="00C10D8E">
        <w:rPr>
          <w:b/>
          <w:lang w:val="pt-PT"/>
        </w:rPr>
        <w:t>PEComa NOS, malignant</w:t>
      </w:r>
      <w:r w:rsidRPr="00C10D8E">
        <w:rPr>
          <w:lang w:val="pt-PT"/>
        </w:rPr>
        <w:t xml:space="preserve">   (       )</w:t>
      </w:r>
      <w:r w:rsidRPr="00C10D8E">
        <w:rPr>
          <w:lang w:val="pt-PT"/>
        </w:rPr>
        <w:tab/>
        <w:t>8714/3</w:t>
      </w:r>
    </w:p>
    <w:p w:rsidR="00643FC2" w:rsidRPr="00C10D8E" w:rsidRDefault="00643FC2" w:rsidP="00643FC2">
      <w:pPr>
        <w:autoSpaceDE w:val="0"/>
        <w:autoSpaceDN w:val="0"/>
        <w:adjustRightInd w:val="0"/>
        <w:rPr>
          <w:b/>
          <w:lang w:val="pt-PT"/>
        </w:rPr>
      </w:pPr>
      <w:r w:rsidRPr="00C10D8E">
        <w:rPr>
          <w:b/>
          <w:lang w:val="pt-PT"/>
        </w:rPr>
        <w:t xml:space="preserve">Intimal sarcoma     </w:t>
      </w:r>
      <w:r w:rsidRPr="00C10D8E">
        <w:rPr>
          <w:lang w:val="pt-PT"/>
        </w:rPr>
        <w:t xml:space="preserve"> (     )</w:t>
      </w:r>
      <w:r w:rsidRPr="00C10D8E">
        <w:rPr>
          <w:lang w:val="pt-PT"/>
        </w:rPr>
        <w:tab/>
      </w:r>
      <w:r w:rsidRPr="00C10D8E">
        <w:rPr>
          <w:lang w:val="pt-PT"/>
        </w:rPr>
        <w:tab/>
      </w:r>
      <w:r w:rsidRPr="00C10D8E">
        <w:rPr>
          <w:lang w:val="pt-PT"/>
        </w:rPr>
        <w:tab/>
      </w:r>
      <w:r w:rsidRPr="00C10D8E">
        <w:rPr>
          <w:lang w:val="pt-PT"/>
        </w:rPr>
        <w:tab/>
        <w:t>9137/3</w:t>
      </w:r>
    </w:p>
    <w:p w:rsidR="00643FC2" w:rsidRPr="00C10D8E" w:rsidRDefault="00643FC2" w:rsidP="00643FC2">
      <w:pPr>
        <w:autoSpaceDE w:val="0"/>
        <w:autoSpaceDN w:val="0"/>
        <w:adjustRightInd w:val="0"/>
        <w:rPr>
          <w:bCs/>
        </w:rPr>
      </w:pPr>
      <w:r w:rsidRPr="00C10D8E">
        <w:rPr>
          <w:b/>
          <w:bCs/>
        </w:rPr>
        <w:t>Undifferentiated/unclassified Sarcomas</w:t>
      </w:r>
      <w:r w:rsidRPr="00C10D8E">
        <w:rPr>
          <w:bCs/>
        </w:rPr>
        <w:t xml:space="preserve"> (Mięsaki niezróżnicowane)</w:t>
      </w:r>
    </w:p>
    <w:p w:rsidR="00643FC2" w:rsidRPr="00C10D8E" w:rsidRDefault="00643FC2" w:rsidP="00643FC2">
      <w:pPr>
        <w:autoSpaceDE w:val="0"/>
        <w:autoSpaceDN w:val="0"/>
        <w:adjustRightInd w:val="0"/>
      </w:pPr>
      <w:r w:rsidRPr="00C10D8E">
        <w:rPr>
          <w:b/>
        </w:rPr>
        <w:t>Undifferentiated spindle cell sarcoma</w:t>
      </w:r>
      <w:r w:rsidRPr="00C10D8E">
        <w:t xml:space="preserve"> (niezróżnicowany mięsak wrzecionowatokomórkowy)  </w:t>
      </w:r>
      <w:r w:rsidRPr="00C10D8E">
        <w:tab/>
        <w:t>8801/3</w:t>
      </w:r>
    </w:p>
    <w:p w:rsidR="00643FC2" w:rsidRPr="00C10D8E" w:rsidRDefault="00643FC2" w:rsidP="00643FC2">
      <w:pPr>
        <w:autoSpaceDE w:val="0"/>
        <w:autoSpaceDN w:val="0"/>
        <w:adjustRightInd w:val="0"/>
        <w:rPr>
          <w:bCs/>
        </w:rPr>
      </w:pPr>
      <w:r w:rsidRPr="00C10D8E">
        <w:rPr>
          <w:b/>
        </w:rPr>
        <w:t>Undifferentiated pleomorphic sarcoma</w:t>
      </w:r>
      <w:r w:rsidRPr="00C10D8E">
        <w:t xml:space="preserve"> (niezróżnicowany mięsak wielopostaciowy)  </w:t>
      </w:r>
      <w:r w:rsidRPr="00C10D8E">
        <w:tab/>
      </w:r>
      <w:r w:rsidRPr="00C10D8E">
        <w:tab/>
        <w:t>8802/3</w:t>
      </w:r>
    </w:p>
    <w:p w:rsidR="00643FC2" w:rsidRPr="00C10D8E" w:rsidRDefault="00643FC2" w:rsidP="00643FC2">
      <w:pPr>
        <w:autoSpaceDE w:val="0"/>
        <w:autoSpaceDN w:val="0"/>
        <w:adjustRightInd w:val="0"/>
        <w:rPr>
          <w:bCs/>
        </w:rPr>
      </w:pPr>
      <w:r w:rsidRPr="00C10D8E">
        <w:rPr>
          <w:b/>
        </w:rPr>
        <w:t>Undifferentiated round cell sarcoma</w:t>
      </w:r>
      <w:r w:rsidRPr="00C10D8E">
        <w:t xml:space="preserve"> (niezróżnicowany mięsak okrągłokomórkowy)  </w:t>
      </w:r>
      <w:r w:rsidRPr="00C10D8E">
        <w:tab/>
      </w:r>
      <w:r w:rsidRPr="00C10D8E">
        <w:tab/>
        <w:t>8803/3</w:t>
      </w:r>
    </w:p>
    <w:p w:rsidR="00643FC2" w:rsidRPr="00C10D8E" w:rsidRDefault="00643FC2" w:rsidP="00643FC2">
      <w:pPr>
        <w:autoSpaceDE w:val="0"/>
        <w:autoSpaceDN w:val="0"/>
        <w:adjustRightInd w:val="0"/>
        <w:rPr>
          <w:bCs/>
        </w:rPr>
      </w:pPr>
      <w:r w:rsidRPr="00C10D8E">
        <w:rPr>
          <w:b/>
        </w:rPr>
        <w:lastRenderedPageBreak/>
        <w:t>Undifferentiated epithelioid sarcoma</w:t>
      </w:r>
      <w:r w:rsidRPr="00C10D8E">
        <w:t xml:space="preserve"> (niezróżnicowany mięsak nabłonkowaty)  </w:t>
      </w:r>
      <w:r w:rsidRPr="00C10D8E">
        <w:tab/>
      </w:r>
      <w:r w:rsidRPr="00C10D8E">
        <w:tab/>
        <w:t>8804/3</w:t>
      </w:r>
    </w:p>
    <w:p w:rsidR="00643FC2" w:rsidRPr="00C10D8E" w:rsidRDefault="00643FC2" w:rsidP="00643FC2">
      <w:pPr>
        <w:autoSpaceDE w:val="0"/>
        <w:autoSpaceDN w:val="0"/>
        <w:adjustRightInd w:val="0"/>
        <w:rPr>
          <w:bCs/>
        </w:rPr>
      </w:pPr>
      <w:r w:rsidRPr="00C10D8E">
        <w:rPr>
          <w:b/>
        </w:rPr>
        <w:t>Undifferentiated sarcoma NOS</w:t>
      </w:r>
      <w:r w:rsidRPr="00C10D8E">
        <w:t xml:space="preserve"> (mięsak niezróżnicowany)  </w:t>
      </w:r>
      <w:r w:rsidRPr="00C10D8E">
        <w:tab/>
      </w:r>
      <w:r w:rsidRPr="00C10D8E">
        <w:tab/>
      </w:r>
      <w:r w:rsidRPr="00C10D8E">
        <w:tab/>
      </w:r>
      <w:r w:rsidRPr="00C10D8E">
        <w:tab/>
      </w:r>
      <w:r w:rsidRPr="00C10D8E">
        <w:tab/>
        <w:t>8805/3</w:t>
      </w:r>
    </w:p>
    <w:p w:rsidR="000F2F66" w:rsidRPr="00C10D8E" w:rsidRDefault="000F2F66" w:rsidP="000F2F66">
      <w:pPr>
        <w:ind w:left="360"/>
        <w:rPr>
          <w:b/>
        </w:rPr>
      </w:pPr>
    </w:p>
    <w:p w:rsidR="003831C6" w:rsidRPr="00C10D8E" w:rsidRDefault="003831C6" w:rsidP="000F2F66">
      <w:pPr>
        <w:ind w:left="360"/>
        <w:rPr>
          <w:b/>
        </w:rPr>
      </w:pPr>
    </w:p>
    <w:p w:rsidR="003831C6" w:rsidRPr="00C10D8E" w:rsidRDefault="003831C6" w:rsidP="003831C6">
      <w:pPr>
        <w:ind w:left="360"/>
        <w:rPr>
          <w:b/>
          <w:lang w:val="pl-PL"/>
        </w:rPr>
      </w:pPr>
      <w:r w:rsidRPr="00C10D8E">
        <w:rPr>
          <w:b/>
          <w:lang w:val="pl-PL"/>
        </w:rPr>
        <w:t>Załącznik nr 2.  Stopień zróżnicowania mięsaka wg klasyfikacji FNCLCC</w:t>
      </w:r>
    </w:p>
    <w:p w:rsidR="003831C6" w:rsidRPr="00C10D8E" w:rsidRDefault="003831C6" w:rsidP="003831C6">
      <w:pPr>
        <w:jc w:val="both"/>
        <w:rPr>
          <w:lang w:val="pl-PL"/>
        </w:rPr>
      </w:pPr>
    </w:p>
    <w:p w:rsidR="003831C6" w:rsidRPr="00C10D8E" w:rsidRDefault="003831C6" w:rsidP="003831C6">
      <w:pPr>
        <w:jc w:val="both"/>
        <w:rPr>
          <w:lang w:val="pl-PL"/>
        </w:rPr>
      </w:pPr>
      <w:r w:rsidRPr="00C10D8E">
        <w:rPr>
          <w:lang w:val="pl-PL"/>
        </w:rPr>
        <w:t>Badanie stopnia zróżnicowania guza wg klasyfikacji FNCLCC jest oparte na ocenie aktywności mitotycznej komórek guza, rozległości martwicy oraz stopnia histologicznej dojrzałości nowotworu. Każdy z tych trzech parametrów jest odpowiednio kategoryzowany: stopień dojrzałości nowotworu (w skali 1-3), aktywność mitotyczna (w skali 1-3), rozległość martwicy (w skali 0-2), a suma wymienionych punktów pozwala na wyróżnienie trzech grup mięsaków o następujących stopniach złośliwości:</w:t>
      </w:r>
    </w:p>
    <w:p w:rsidR="003831C6" w:rsidRPr="00C10D8E" w:rsidRDefault="003831C6" w:rsidP="003831C6">
      <w:pPr>
        <w:rPr>
          <w:lang w:val="pl-PL"/>
        </w:rPr>
      </w:pPr>
      <w:r w:rsidRPr="00C10D8E">
        <w:rPr>
          <w:lang w:val="pl-PL"/>
        </w:rPr>
        <w:t>stopień 1 (</w:t>
      </w:r>
      <w:r w:rsidRPr="00C10D8E">
        <w:rPr>
          <w:i/>
          <w:lang w:val="pl-PL"/>
        </w:rPr>
        <w:t>grade 1</w:t>
      </w:r>
      <w:r w:rsidRPr="00C10D8E">
        <w:rPr>
          <w:lang w:val="pl-PL"/>
        </w:rPr>
        <w:t>): suma punktów od 2 do 3</w:t>
      </w:r>
    </w:p>
    <w:p w:rsidR="003831C6" w:rsidRPr="00C10D8E" w:rsidRDefault="003831C6" w:rsidP="003831C6">
      <w:pPr>
        <w:rPr>
          <w:lang w:val="pl-PL"/>
        </w:rPr>
      </w:pPr>
      <w:r w:rsidRPr="00C10D8E">
        <w:rPr>
          <w:lang w:val="pl-PL"/>
        </w:rPr>
        <w:t>stopień 2 (</w:t>
      </w:r>
      <w:r w:rsidRPr="00C10D8E">
        <w:rPr>
          <w:i/>
          <w:lang w:val="pl-PL"/>
        </w:rPr>
        <w:t>grade 2</w:t>
      </w:r>
      <w:r w:rsidRPr="00C10D8E">
        <w:rPr>
          <w:lang w:val="pl-PL"/>
        </w:rPr>
        <w:t>): suma punktów - 4 lub 5</w:t>
      </w:r>
    </w:p>
    <w:p w:rsidR="003831C6" w:rsidRPr="00C10D8E" w:rsidRDefault="003831C6" w:rsidP="003831C6">
      <w:pPr>
        <w:rPr>
          <w:lang w:val="pl-PL"/>
        </w:rPr>
      </w:pPr>
      <w:r w:rsidRPr="00C10D8E">
        <w:rPr>
          <w:lang w:val="pl-PL"/>
        </w:rPr>
        <w:t>stopień 3 (</w:t>
      </w:r>
      <w:r w:rsidRPr="00C10D8E">
        <w:rPr>
          <w:i/>
          <w:lang w:val="pl-PL"/>
        </w:rPr>
        <w:t>grade 3</w:t>
      </w:r>
      <w:r w:rsidRPr="00C10D8E">
        <w:rPr>
          <w:lang w:val="pl-PL"/>
        </w:rPr>
        <w:t>): suma punktów od 6 do 8</w:t>
      </w:r>
    </w:p>
    <w:p w:rsidR="003831C6" w:rsidRPr="00C10D8E" w:rsidRDefault="003831C6" w:rsidP="003831C6">
      <w:pPr>
        <w:rPr>
          <w:lang w:val="pl-PL"/>
        </w:rPr>
      </w:pPr>
    </w:p>
    <w:p w:rsidR="003831C6" w:rsidRPr="00C10D8E" w:rsidRDefault="003831C6" w:rsidP="003831C6">
      <w:pPr>
        <w:rPr>
          <w:lang w:val="pl-PL"/>
        </w:rPr>
      </w:pPr>
      <w:r w:rsidRPr="00C10D8E">
        <w:rPr>
          <w:lang w:val="pl-PL"/>
        </w:rPr>
        <w:t xml:space="preserve">Stopień dojrzałości nowotworu jest punktowany w sposób następujący </w:t>
      </w:r>
    </w:p>
    <w:tbl>
      <w:tblPr>
        <w:tblStyle w:val="Tabela-Siatka"/>
        <w:tblW w:w="9322" w:type="dxa"/>
        <w:tblLook w:val="04A0"/>
      </w:tblPr>
      <w:tblGrid>
        <w:gridCol w:w="8188"/>
        <w:gridCol w:w="1134"/>
      </w:tblGrid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pPr>
              <w:rPr>
                <w:b/>
              </w:rPr>
            </w:pPr>
            <w:r w:rsidRPr="00C10D8E">
              <w:rPr>
                <w:b/>
              </w:rPr>
              <w:t>Postać histologiczna mięsaka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  <w:rPr>
                <w:b/>
              </w:rPr>
            </w:pPr>
            <w:r w:rsidRPr="00C10D8E">
              <w:rPr>
                <w:b/>
              </w:rPr>
              <w:t>Liczba punktów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pPr>
              <w:rPr>
                <w:lang w:val="pl-PL"/>
              </w:rPr>
            </w:pPr>
            <w:r w:rsidRPr="00C10D8E">
              <w:rPr>
                <w:lang w:val="pl-PL"/>
              </w:rPr>
              <w:t>Tłuszczakomięsak dobrze zróżnicowany (</w:t>
            </w:r>
            <w:r w:rsidRPr="00C10D8E">
              <w:rPr>
                <w:i/>
                <w:lang w:val="pl-PL"/>
              </w:rPr>
              <w:t>well-differentiated liposarcoma</w:t>
            </w:r>
            <w:r w:rsidRPr="00C10D8E">
              <w:rPr>
                <w:lang w:val="pl-PL"/>
              </w:rPr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1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Tłuszczakomięsak śluzowaty (</w:t>
            </w:r>
            <w:r w:rsidRPr="00C10D8E">
              <w:rPr>
                <w:i/>
              </w:rPr>
              <w:t>myxoid liposarcoma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2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pPr>
              <w:rPr>
                <w:lang w:val="pl-PL"/>
              </w:rPr>
            </w:pPr>
            <w:r w:rsidRPr="00C10D8E">
              <w:rPr>
                <w:lang w:val="pl-PL"/>
              </w:rPr>
              <w:t>Tłuszczakomięsak okrągłokomórkowy (</w:t>
            </w:r>
            <w:r w:rsidRPr="00C10D8E">
              <w:rPr>
                <w:i/>
                <w:lang w:val="pl-PL"/>
              </w:rPr>
              <w:t>round cell liposarcoma</w:t>
            </w:r>
            <w:r w:rsidRPr="00C10D8E">
              <w:rPr>
                <w:lang w:val="pl-PL"/>
              </w:rPr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Tłuszczakomięsak wielopostaciowy (</w:t>
            </w:r>
            <w:r w:rsidRPr="00C10D8E">
              <w:rPr>
                <w:i/>
              </w:rPr>
              <w:t>pleomorphic liposarcoma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Tłuszczakomięsak odróżnicowany (</w:t>
            </w:r>
            <w:r w:rsidRPr="00C10D8E">
              <w:rPr>
                <w:i/>
              </w:rPr>
              <w:t>dedifferentiated liposarcoma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Włókniakomięsak (</w:t>
            </w:r>
            <w:r w:rsidRPr="00C10D8E">
              <w:rPr>
                <w:i/>
              </w:rPr>
              <w:t>fibrosarcoma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2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Śluzakowłókniakomięsak (</w:t>
            </w:r>
            <w:r w:rsidRPr="00C10D8E">
              <w:rPr>
                <w:i/>
              </w:rPr>
              <w:t>myxofibrosarcoma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2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Wielopostaciowy mięsak włóknisto-histiocytarny (</w:t>
            </w:r>
            <w:r w:rsidRPr="00C10D8E">
              <w:rPr>
                <w:i/>
              </w:rPr>
              <w:t>MFH, pleomorphic type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Wielopostaciowy mięsak włóknisto-histiocytarny, postać olbrzymiokomórkowa lub zapalna (</w:t>
            </w:r>
            <w:r w:rsidRPr="00C10D8E">
              <w:rPr>
                <w:i/>
              </w:rPr>
              <w:t>pleomorphic sarcoma, NOS, with giant cells or inflammatory cells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Mięśniakomięsak gładkokomórkowy, dobrze zróżnicowany (</w:t>
            </w:r>
            <w:r w:rsidRPr="00C10D8E">
              <w:rPr>
                <w:i/>
              </w:rPr>
              <w:t>well-differentiated leiomyosarcoma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1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Mięśniakomięsak gładkokomórkowy (</w:t>
            </w:r>
            <w:r w:rsidRPr="00C10D8E">
              <w:rPr>
                <w:i/>
              </w:rPr>
              <w:t>conventional leiomyosarcoma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2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Mięśniakomięsak gładkokomórkowy, niskozróżnicowany, wielopostaciowy lub nabłonkowaty (</w:t>
            </w:r>
            <w:r w:rsidRPr="00C10D8E">
              <w:rPr>
                <w:i/>
              </w:rPr>
              <w:t>poorly differentiated/pleomorphic/epithelioid leiomyosarcoma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Mięsak maziówkowy dwu- i monofazowy (</w:t>
            </w:r>
            <w:r w:rsidRPr="00C10D8E">
              <w:rPr>
                <w:i/>
              </w:rPr>
              <w:t>biphasic/monophasic synovial 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Mięsak maziówkowy niskozróznicowany (</w:t>
            </w:r>
            <w:r w:rsidRPr="00C10D8E">
              <w:rPr>
                <w:i/>
              </w:rPr>
              <w:t>poorly differentiated synovial 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Mięśniakomięsak prążkowanokomórkowy, wielopostaciowy (</w:t>
            </w:r>
            <w:r w:rsidRPr="00C10D8E">
              <w:rPr>
                <w:i/>
              </w:rPr>
              <w:t>pleomorphic rhabdomyosarcoma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Chrzęstniakomięsak mezenchymalny (</w:t>
            </w:r>
            <w:r w:rsidRPr="00C10D8E">
              <w:rPr>
                <w:i/>
              </w:rPr>
              <w:t>mesenchymal chondrosarcoma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pPr>
              <w:rPr>
                <w:lang w:val="pl-PL"/>
              </w:rPr>
            </w:pPr>
            <w:r w:rsidRPr="00C10D8E">
              <w:rPr>
                <w:lang w:val="pl-PL"/>
              </w:rPr>
              <w:t>Mięsak kościopochodny, pozaszkieletowy (</w:t>
            </w:r>
            <w:r w:rsidRPr="00C10D8E">
              <w:rPr>
                <w:i/>
                <w:lang w:val="pl-PL"/>
              </w:rPr>
              <w:t>extraskeletal osteosarcoma</w:t>
            </w:r>
            <w:r w:rsidRPr="00C10D8E">
              <w:rPr>
                <w:lang w:val="pl-PL"/>
              </w:rPr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Mięsak Ewinga /Niedojrzały guz neuroektodermalny (</w:t>
            </w:r>
            <w:r w:rsidRPr="00C10D8E">
              <w:rPr>
                <w:i/>
              </w:rPr>
              <w:t>Ewing sarcoma/ PNET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Złosliwy guz w komórek rabdoidnych (</w:t>
            </w:r>
            <w:r w:rsidRPr="00C10D8E">
              <w:rPr>
                <w:i/>
              </w:rPr>
              <w:t>malignant rhabdoid tumor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  <w:tr w:rsidR="003831C6" w:rsidRPr="00C10D8E" w:rsidTr="009E6E87">
        <w:tc>
          <w:tcPr>
            <w:tcW w:w="8188" w:type="dxa"/>
          </w:tcPr>
          <w:p w:rsidR="003831C6" w:rsidRPr="00C10D8E" w:rsidRDefault="003831C6" w:rsidP="009E6E87">
            <w:r w:rsidRPr="00C10D8E">
              <w:t>Niezróżnicowany mięsak (</w:t>
            </w:r>
            <w:r w:rsidRPr="00C10D8E">
              <w:rPr>
                <w:i/>
              </w:rPr>
              <w:t>undifferentiated sarcoma</w:t>
            </w:r>
            <w:r w:rsidRPr="00C10D8E">
              <w:t>)</w:t>
            </w:r>
          </w:p>
        </w:tc>
        <w:tc>
          <w:tcPr>
            <w:tcW w:w="1134" w:type="dxa"/>
          </w:tcPr>
          <w:p w:rsidR="003831C6" w:rsidRPr="00C10D8E" w:rsidRDefault="003831C6" w:rsidP="009E6E87">
            <w:pPr>
              <w:jc w:val="center"/>
            </w:pPr>
            <w:r w:rsidRPr="00C10D8E">
              <w:t>3</w:t>
            </w:r>
          </w:p>
        </w:tc>
      </w:tr>
    </w:tbl>
    <w:p w:rsidR="003831C6" w:rsidRPr="00C10D8E" w:rsidRDefault="003831C6" w:rsidP="003831C6">
      <w:pPr>
        <w:jc w:val="both"/>
        <w:rPr>
          <w:lang w:val="pl-PL"/>
        </w:rPr>
      </w:pPr>
      <w:r w:rsidRPr="00C10D8E">
        <w:t>Uwaga! Nie zaleca się oceny stopnia zróżnicowania w przypadku następujących mięsaków: złośliwy nowotwór osłonek nerwowych (</w:t>
      </w:r>
      <w:r w:rsidRPr="00C10D8E">
        <w:rPr>
          <w:i/>
        </w:rPr>
        <w:t>malignant peripheral nerve sheath tumor</w:t>
      </w:r>
      <w:r w:rsidRPr="00C10D8E">
        <w:t>, MPNST), mięśniakomięsak prążkowanokomórkowy, zarodkowy i pęcherzykowy (</w:t>
      </w:r>
      <w:r w:rsidRPr="00C10D8E">
        <w:rPr>
          <w:i/>
        </w:rPr>
        <w:t>embryonal and alveolar rhabdomyosarcoma</w:t>
      </w:r>
      <w:r w:rsidRPr="00C10D8E">
        <w:t>), mięsak naczyniowy (</w:t>
      </w:r>
      <w:r w:rsidRPr="00C10D8E">
        <w:rPr>
          <w:i/>
        </w:rPr>
        <w:t>angiosarcoma</w:t>
      </w:r>
      <w:r w:rsidRPr="00C10D8E">
        <w:t>), chrzęstniakomięsak śluzowaty pozaszkieletowy (</w:t>
      </w:r>
      <w:r w:rsidRPr="00C10D8E">
        <w:rPr>
          <w:i/>
        </w:rPr>
        <w:t>extraskeletal myxoid chondrosarcoma</w:t>
      </w:r>
      <w:r w:rsidRPr="00C10D8E">
        <w:t>), mięsak pęcherzykowy tkanek miękkich (</w:t>
      </w:r>
      <w:r w:rsidRPr="00C10D8E">
        <w:rPr>
          <w:i/>
        </w:rPr>
        <w:t>alveolar soft part sarcoma</w:t>
      </w:r>
      <w:r w:rsidRPr="00C10D8E">
        <w:t>), mięsak jasnokomórkowy (</w:t>
      </w:r>
      <w:r w:rsidRPr="00C10D8E">
        <w:rPr>
          <w:i/>
        </w:rPr>
        <w:t>clear cell sarcoma</w:t>
      </w:r>
      <w:r w:rsidRPr="00C10D8E">
        <w:t>) i mięsak nabłonkowaty (</w:t>
      </w:r>
      <w:r w:rsidRPr="00C10D8E">
        <w:rPr>
          <w:i/>
        </w:rPr>
        <w:t>epitheliod sarcoma</w:t>
      </w:r>
      <w:r w:rsidRPr="00C10D8E">
        <w:t xml:space="preserve">) (wg Guillou i wsp. </w:t>
      </w:r>
      <w:r w:rsidRPr="00C10D8E">
        <w:rPr>
          <w:lang w:val="pl-PL"/>
        </w:rPr>
        <w:t>J Clin Oncol 1997;15(1):350-362, zmodyfikowany, American Society of Clinical Oncology, 2003</w:t>
      </w:r>
    </w:p>
    <w:p w:rsidR="003831C6" w:rsidRPr="00C10D8E" w:rsidRDefault="003831C6" w:rsidP="003831C6">
      <w:pPr>
        <w:rPr>
          <w:lang w:val="pl-PL"/>
        </w:rPr>
      </w:pPr>
    </w:p>
    <w:p w:rsidR="003831C6" w:rsidRPr="00C10D8E" w:rsidRDefault="003831C6" w:rsidP="003831C6">
      <w:pPr>
        <w:rPr>
          <w:lang w:val="pl-PL"/>
        </w:rPr>
      </w:pPr>
      <w:r w:rsidRPr="00C10D8E">
        <w:rPr>
          <w:u w:val="single"/>
          <w:lang w:val="pl-PL"/>
        </w:rPr>
        <w:t>Pomiar aktywności mitotycznej</w:t>
      </w:r>
      <w:r w:rsidRPr="00C10D8E">
        <w:rPr>
          <w:lang w:val="pl-PL"/>
        </w:rPr>
        <w:t>: Aktywność mitotyczna musi być mierzona we fragmencie guza o największej liczbie figur podziału, w dziesięciu, kolejno następujących po sobie, dużych polach widzenia (</w:t>
      </w:r>
      <w:r w:rsidRPr="00C10D8E">
        <w:rPr>
          <w:i/>
          <w:lang w:val="pl-PL"/>
        </w:rPr>
        <w:t xml:space="preserve">high power fields </w:t>
      </w:r>
      <w:r w:rsidRPr="00C10D8E">
        <w:rPr>
          <w:lang w:val="pl-PL"/>
        </w:rPr>
        <w:t>– HPF), przy powiększeniu obiektywu 40x (1HPF x 400 = 0,1734mm</w:t>
      </w:r>
      <w:r w:rsidRPr="00C10D8E">
        <w:rPr>
          <w:vertAlign w:val="superscript"/>
          <w:lang w:val="pl-PL"/>
        </w:rPr>
        <w:t>2</w:t>
      </w:r>
      <w:r w:rsidRPr="00C10D8E">
        <w:rPr>
          <w:lang w:val="pl-PL"/>
        </w:rPr>
        <w:t>).</w:t>
      </w:r>
    </w:p>
    <w:p w:rsidR="003831C6" w:rsidRPr="00C10D8E" w:rsidRDefault="003831C6" w:rsidP="003831C6">
      <w:pPr>
        <w:rPr>
          <w:lang w:val="pl-PL"/>
        </w:rPr>
      </w:pPr>
      <w:r w:rsidRPr="00C10D8E">
        <w:rPr>
          <w:lang w:val="pl-PL"/>
        </w:rPr>
        <w:t>1 punkt :  0 – 9 mitoz w 10 HPF</w:t>
      </w:r>
    </w:p>
    <w:p w:rsidR="003831C6" w:rsidRPr="00C10D8E" w:rsidRDefault="003831C6" w:rsidP="003831C6">
      <w:pPr>
        <w:rPr>
          <w:lang w:val="pl-PL"/>
        </w:rPr>
      </w:pPr>
      <w:r w:rsidRPr="00C10D8E">
        <w:rPr>
          <w:lang w:val="pl-PL"/>
        </w:rPr>
        <w:t>2 punkty: 10 – 19 mitoz w 10 HPF</w:t>
      </w:r>
    </w:p>
    <w:p w:rsidR="003831C6" w:rsidRPr="00C10D8E" w:rsidRDefault="003831C6" w:rsidP="003831C6">
      <w:pPr>
        <w:rPr>
          <w:lang w:val="pl-PL"/>
        </w:rPr>
      </w:pPr>
      <w:r w:rsidRPr="00C10D8E">
        <w:rPr>
          <w:lang w:val="pl-PL"/>
        </w:rPr>
        <w:t>3 punkty: 20 i więcej mitoz w 10 HPF</w:t>
      </w:r>
    </w:p>
    <w:p w:rsidR="003831C6" w:rsidRPr="00C10D8E" w:rsidRDefault="003831C6" w:rsidP="003831C6">
      <w:pPr>
        <w:rPr>
          <w:lang w:val="pl-PL"/>
        </w:rPr>
      </w:pPr>
      <w:r w:rsidRPr="00C10D8E">
        <w:rPr>
          <w:u w:val="single"/>
          <w:lang w:val="pl-PL"/>
        </w:rPr>
        <w:t>Ocena martwicy</w:t>
      </w:r>
      <w:r w:rsidRPr="00C10D8E">
        <w:rPr>
          <w:lang w:val="pl-PL"/>
        </w:rPr>
        <w:t>: (na podstawie mikroskopowej analizy wycinków z guza)</w:t>
      </w:r>
    </w:p>
    <w:p w:rsidR="003831C6" w:rsidRPr="00C10D8E" w:rsidRDefault="003831C6" w:rsidP="003831C6">
      <w:pPr>
        <w:rPr>
          <w:lang w:val="pl-PL"/>
        </w:rPr>
      </w:pPr>
      <w:r w:rsidRPr="00C10D8E">
        <w:rPr>
          <w:lang w:val="pl-PL"/>
        </w:rPr>
        <w:t>0 punktów :  brak martwicy</w:t>
      </w:r>
    </w:p>
    <w:p w:rsidR="003831C6" w:rsidRPr="00C10D8E" w:rsidRDefault="003831C6" w:rsidP="003831C6">
      <w:pPr>
        <w:rPr>
          <w:lang w:val="pl-PL"/>
        </w:rPr>
      </w:pPr>
      <w:r w:rsidRPr="00C10D8E">
        <w:rPr>
          <w:lang w:val="pl-PL"/>
        </w:rPr>
        <w:t xml:space="preserve">1 punkt:   martwica co najwyżej 50% utkania guza </w:t>
      </w:r>
    </w:p>
    <w:p w:rsidR="003831C6" w:rsidRPr="00C10D8E" w:rsidRDefault="003831C6" w:rsidP="003831C6">
      <w:pPr>
        <w:rPr>
          <w:lang w:val="pl-PL"/>
        </w:rPr>
      </w:pPr>
      <w:r w:rsidRPr="00C10D8E">
        <w:rPr>
          <w:lang w:val="pl-PL"/>
        </w:rPr>
        <w:t>2 punkty: martwica w ponad 50% utkania guza</w:t>
      </w:r>
    </w:p>
    <w:p w:rsidR="002379BD" w:rsidRPr="00C10D8E" w:rsidRDefault="002379BD" w:rsidP="003831C6">
      <w:pPr>
        <w:rPr>
          <w:lang w:val="pl-PL"/>
        </w:rPr>
      </w:pPr>
    </w:p>
    <w:p w:rsidR="001D2C9E" w:rsidRPr="00C10D8E" w:rsidRDefault="003831C6" w:rsidP="001D2C9E">
      <w:pPr>
        <w:ind w:left="709" w:hanging="709"/>
        <w:jc w:val="both"/>
        <w:rPr>
          <w:b/>
          <w:lang w:val="pl-PL"/>
        </w:rPr>
      </w:pPr>
      <w:r w:rsidRPr="00C10D8E">
        <w:rPr>
          <w:b/>
          <w:lang w:val="pl-PL"/>
        </w:rPr>
        <w:lastRenderedPageBreak/>
        <w:t xml:space="preserve">Załącznik nr 3.  Stopień </w:t>
      </w:r>
      <w:r w:rsidR="001D2C9E" w:rsidRPr="00C10D8E">
        <w:rPr>
          <w:b/>
          <w:lang w:val="pl-PL"/>
        </w:rPr>
        <w:t>zaawansowania nowotworu zgodnie z 7.wydaniem klasyfikacji AJCC Cancer Staging</w:t>
      </w:r>
      <w:r w:rsidR="008022BF" w:rsidRPr="00C10D8E">
        <w:rPr>
          <w:b/>
          <w:lang w:val="pl-PL"/>
        </w:rPr>
        <w:t>, 2010</w:t>
      </w:r>
    </w:p>
    <w:p w:rsidR="003831C6" w:rsidRPr="00C10D8E" w:rsidRDefault="003831C6" w:rsidP="003831C6">
      <w:pPr>
        <w:ind w:left="360"/>
        <w:rPr>
          <w:b/>
          <w:lang w:val="pl-PL"/>
        </w:rPr>
      </w:pPr>
    </w:p>
    <w:p w:rsidR="001D2C9E" w:rsidRPr="00C10D8E" w:rsidRDefault="001D2C9E" w:rsidP="001D2C9E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D2C9E" w:rsidRPr="00C10D8E" w:rsidTr="009E6E87">
        <w:tc>
          <w:tcPr>
            <w:tcW w:w="1842" w:type="dxa"/>
          </w:tcPr>
          <w:p w:rsidR="001D2C9E" w:rsidRPr="00C10D8E" w:rsidRDefault="001D2C9E" w:rsidP="009E6E87">
            <w:pPr>
              <w:spacing w:after="200" w:line="276" w:lineRule="auto"/>
            </w:pPr>
            <w:r w:rsidRPr="00C10D8E">
              <w:rPr>
                <w:bCs/>
              </w:rPr>
              <w:t xml:space="preserve">Stopień zaawansowania 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>Cecha T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>Cecha N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Cecha M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Stopień złośliwości</w:t>
            </w:r>
          </w:p>
        </w:tc>
      </w:tr>
      <w:tr w:rsidR="001D2C9E" w:rsidRPr="00C10D8E" w:rsidTr="009E6E87">
        <w:tc>
          <w:tcPr>
            <w:tcW w:w="1842" w:type="dxa"/>
          </w:tcPr>
          <w:p w:rsidR="001D2C9E" w:rsidRPr="00C10D8E" w:rsidRDefault="001D2C9E" w:rsidP="009E6E87">
            <w:pPr>
              <w:spacing w:after="200" w:line="276" w:lineRule="auto"/>
            </w:pPr>
            <w:r w:rsidRPr="00C10D8E">
              <w:rPr>
                <w:bCs/>
              </w:rPr>
              <w:t>IA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>T1a / T1b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 xml:space="preserve">N0   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M0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G1       Low</w:t>
            </w:r>
          </w:p>
        </w:tc>
      </w:tr>
      <w:tr w:rsidR="001D2C9E" w:rsidRPr="00C10D8E" w:rsidTr="009E6E87">
        <w:tc>
          <w:tcPr>
            <w:tcW w:w="1842" w:type="dxa"/>
          </w:tcPr>
          <w:p w:rsidR="001D2C9E" w:rsidRPr="00C10D8E" w:rsidRDefault="001D2C9E" w:rsidP="009E6E87">
            <w:pPr>
              <w:spacing w:after="200" w:line="276" w:lineRule="auto"/>
            </w:pPr>
            <w:r w:rsidRPr="00C10D8E">
              <w:rPr>
                <w:bCs/>
              </w:rPr>
              <w:t>IB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>T2a / T2b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 xml:space="preserve">N0      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M0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G1       Low</w:t>
            </w:r>
          </w:p>
        </w:tc>
      </w:tr>
      <w:tr w:rsidR="001D2C9E" w:rsidRPr="00C10D8E" w:rsidTr="009E6E87">
        <w:tc>
          <w:tcPr>
            <w:tcW w:w="1842" w:type="dxa"/>
          </w:tcPr>
          <w:p w:rsidR="001D2C9E" w:rsidRPr="00C10D8E" w:rsidRDefault="001D2C9E" w:rsidP="009E6E87">
            <w:pPr>
              <w:spacing w:after="200" w:line="276" w:lineRule="auto"/>
            </w:pPr>
            <w:r w:rsidRPr="00C10D8E">
              <w:rPr>
                <w:bCs/>
              </w:rPr>
              <w:t>IIA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>T1a / T1b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 xml:space="preserve">N0     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M0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G2       High</w:t>
            </w:r>
          </w:p>
        </w:tc>
      </w:tr>
      <w:tr w:rsidR="001D2C9E" w:rsidRPr="00C10D8E" w:rsidTr="009E6E87">
        <w:tc>
          <w:tcPr>
            <w:tcW w:w="1842" w:type="dxa"/>
          </w:tcPr>
          <w:p w:rsidR="001D2C9E" w:rsidRPr="00C10D8E" w:rsidRDefault="001D2C9E" w:rsidP="009E6E87">
            <w:pPr>
              <w:spacing w:after="200" w:line="276" w:lineRule="auto"/>
            </w:pPr>
            <w:r w:rsidRPr="00C10D8E">
              <w:rPr>
                <w:bCs/>
              </w:rPr>
              <w:t>IIB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>T2a / T2b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>N0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M0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G2       High</w:t>
            </w:r>
          </w:p>
        </w:tc>
      </w:tr>
      <w:tr w:rsidR="001D2C9E" w:rsidRPr="00C10D8E" w:rsidTr="009E6E87">
        <w:tc>
          <w:tcPr>
            <w:tcW w:w="1842" w:type="dxa"/>
          </w:tcPr>
          <w:p w:rsidR="001D2C9E" w:rsidRPr="00C10D8E" w:rsidRDefault="001D2C9E" w:rsidP="009E6E87">
            <w:pPr>
              <w:spacing w:after="200" w:line="276" w:lineRule="auto"/>
            </w:pPr>
            <w:r w:rsidRPr="00C10D8E">
              <w:rPr>
                <w:bCs/>
              </w:rPr>
              <w:t>III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>T2a / T2b</w:t>
            </w:r>
          </w:p>
          <w:p w:rsidR="001D2C9E" w:rsidRPr="00C10D8E" w:rsidRDefault="001D2C9E" w:rsidP="009E6E87">
            <w:r w:rsidRPr="00C10D8E">
              <w:t>Każde T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>N0</w:t>
            </w:r>
          </w:p>
          <w:p w:rsidR="001D2C9E" w:rsidRPr="00C10D8E" w:rsidRDefault="001D2C9E" w:rsidP="009E6E87">
            <w:r w:rsidRPr="00C10D8E">
              <w:t>N1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M0</w:t>
            </w:r>
          </w:p>
          <w:p w:rsidR="001D2C9E" w:rsidRPr="00C10D8E" w:rsidRDefault="001D2C9E" w:rsidP="009E6E87">
            <w:r w:rsidRPr="00C10D8E">
              <w:t>M0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G3       High</w:t>
            </w:r>
          </w:p>
          <w:p w:rsidR="001D2C9E" w:rsidRPr="00C10D8E" w:rsidRDefault="001D2C9E" w:rsidP="009E6E87">
            <w:r w:rsidRPr="00C10D8E">
              <w:t>Każde G low/high</w:t>
            </w:r>
          </w:p>
        </w:tc>
      </w:tr>
      <w:tr w:rsidR="001D2C9E" w:rsidRPr="00C10D8E" w:rsidTr="009E6E87">
        <w:tc>
          <w:tcPr>
            <w:tcW w:w="1842" w:type="dxa"/>
          </w:tcPr>
          <w:p w:rsidR="001D2C9E" w:rsidRPr="00C10D8E" w:rsidRDefault="001D2C9E" w:rsidP="009E6E87">
            <w:pPr>
              <w:spacing w:after="200" w:line="276" w:lineRule="auto"/>
            </w:pPr>
            <w:r w:rsidRPr="00C10D8E">
              <w:rPr>
                <w:bCs/>
              </w:rPr>
              <w:t>IV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>Każde T</w:t>
            </w:r>
          </w:p>
        </w:tc>
        <w:tc>
          <w:tcPr>
            <w:tcW w:w="1842" w:type="dxa"/>
          </w:tcPr>
          <w:p w:rsidR="001D2C9E" w:rsidRPr="00C10D8E" w:rsidRDefault="001D2C9E" w:rsidP="009E6E87">
            <w:r w:rsidRPr="00C10D8E">
              <w:t>Każde N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M1</w:t>
            </w:r>
          </w:p>
        </w:tc>
        <w:tc>
          <w:tcPr>
            <w:tcW w:w="1843" w:type="dxa"/>
          </w:tcPr>
          <w:p w:rsidR="001D2C9E" w:rsidRPr="00C10D8E" w:rsidRDefault="001D2C9E" w:rsidP="009E6E87">
            <w:r w:rsidRPr="00C10D8E">
              <w:t>Każde G low/high</w:t>
            </w:r>
          </w:p>
        </w:tc>
      </w:tr>
    </w:tbl>
    <w:p w:rsidR="003831C6" w:rsidRDefault="003831C6" w:rsidP="001D2C9E">
      <w:pPr>
        <w:rPr>
          <w:b/>
          <w:lang w:val="pl-PL"/>
        </w:rPr>
      </w:pPr>
    </w:p>
    <w:p w:rsidR="00B14564" w:rsidRDefault="00B14564" w:rsidP="001D2C9E">
      <w:pPr>
        <w:rPr>
          <w:b/>
          <w:lang w:val="pl-PL"/>
        </w:rPr>
      </w:pPr>
    </w:p>
    <w:p w:rsidR="00B14564" w:rsidRPr="00C10D8E" w:rsidRDefault="00B14564" w:rsidP="001D2C9E">
      <w:pPr>
        <w:rPr>
          <w:b/>
          <w:lang w:val="pl-PL"/>
        </w:rPr>
      </w:pPr>
    </w:p>
    <w:sectPr w:rsidR="00B14564" w:rsidRPr="00C10D8E" w:rsidSect="00223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E4" w:rsidRDefault="00E870E4" w:rsidP="002379BD">
      <w:r>
        <w:separator/>
      </w:r>
    </w:p>
  </w:endnote>
  <w:endnote w:type="continuationSeparator" w:id="0">
    <w:p w:rsidR="00E870E4" w:rsidRDefault="00E870E4" w:rsidP="0023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728"/>
      <w:docPartObj>
        <w:docPartGallery w:val="Page Numbers (Bottom of Page)"/>
        <w:docPartUnique/>
      </w:docPartObj>
    </w:sdtPr>
    <w:sdtContent>
      <w:p w:rsidR="002379BD" w:rsidRDefault="00B843BA">
        <w:pPr>
          <w:pStyle w:val="Stopka"/>
          <w:jc w:val="right"/>
        </w:pPr>
        <w:fldSimple w:instr=" PAGE   \* MERGEFORMAT ">
          <w:r w:rsidR="00980558">
            <w:rPr>
              <w:noProof/>
            </w:rPr>
            <w:t>1</w:t>
          </w:r>
        </w:fldSimple>
      </w:p>
    </w:sdtContent>
  </w:sdt>
  <w:p w:rsidR="002379BD" w:rsidRDefault="002379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E4" w:rsidRDefault="00E870E4" w:rsidP="002379BD">
      <w:r>
        <w:separator/>
      </w:r>
    </w:p>
  </w:footnote>
  <w:footnote w:type="continuationSeparator" w:id="0">
    <w:p w:rsidR="00E870E4" w:rsidRDefault="00E870E4" w:rsidP="00237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075"/>
    <w:multiLevelType w:val="hybridMultilevel"/>
    <w:tmpl w:val="66F68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D18"/>
    <w:multiLevelType w:val="hybridMultilevel"/>
    <w:tmpl w:val="1E8661B8"/>
    <w:lvl w:ilvl="0" w:tplc="247E4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77FBA"/>
    <w:multiLevelType w:val="hybridMultilevel"/>
    <w:tmpl w:val="19702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18C2"/>
    <w:multiLevelType w:val="hybridMultilevel"/>
    <w:tmpl w:val="FDE28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6889"/>
    <w:multiLevelType w:val="hybridMultilevel"/>
    <w:tmpl w:val="226876C0"/>
    <w:lvl w:ilvl="0" w:tplc="29146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343C"/>
    <w:multiLevelType w:val="hybridMultilevel"/>
    <w:tmpl w:val="4F54D0C2"/>
    <w:lvl w:ilvl="0" w:tplc="8376B9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E3CD7"/>
    <w:multiLevelType w:val="hybridMultilevel"/>
    <w:tmpl w:val="673CF966"/>
    <w:lvl w:ilvl="0" w:tplc="28FEF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77A57"/>
    <w:multiLevelType w:val="hybridMultilevel"/>
    <w:tmpl w:val="A2B8F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E5166"/>
    <w:multiLevelType w:val="hybridMultilevel"/>
    <w:tmpl w:val="FCBA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D14EE"/>
    <w:multiLevelType w:val="hybridMultilevel"/>
    <w:tmpl w:val="6652E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E7DCB"/>
    <w:multiLevelType w:val="hybridMultilevel"/>
    <w:tmpl w:val="067E7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F5BB3"/>
    <w:multiLevelType w:val="hybridMultilevel"/>
    <w:tmpl w:val="39969118"/>
    <w:lvl w:ilvl="0" w:tplc="2B82A5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6A5E"/>
    <w:multiLevelType w:val="hybridMultilevel"/>
    <w:tmpl w:val="BF42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B2D47"/>
    <w:multiLevelType w:val="hybridMultilevel"/>
    <w:tmpl w:val="619610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7E45A3"/>
    <w:multiLevelType w:val="hybridMultilevel"/>
    <w:tmpl w:val="3DD47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05F2F"/>
    <w:multiLevelType w:val="hybridMultilevel"/>
    <w:tmpl w:val="115A1F28"/>
    <w:lvl w:ilvl="0" w:tplc="F48E74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35A85"/>
    <w:multiLevelType w:val="hybridMultilevel"/>
    <w:tmpl w:val="C6AA1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772C4"/>
    <w:multiLevelType w:val="hybridMultilevel"/>
    <w:tmpl w:val="1C985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87266"/>
    <w:multiLevelType w:val="hybridMultilevel"/>
    <w:tmpl w:val="EB18C034"/>
    <w:lvl w:ilvl="0" w:tplc="3CF8770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B5D84"/>
    <w:multiLevelType w:val="hybridMultilevel"/>
    <w:tmpl w:val="BA18E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601B9"/>
    <w:multiLevelType w:val="hybridMultilevel"/>
    <w:tmpl w:val="52029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917D8"/>
    <w:multiLevelType w:val="hybridMultilevel"/>
    <w:tmpl w:val="742C2302"/>
    <w:lvl w:ilvl="0" w:tplc="6818EF64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5B23026"/>
    <w:multiLevelType w:val="hybridMultilevel"/>
    <w:tmpl w:val="FD08C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120DE"/>
    <w:multiLevelType w:val="hybridMultilevel"/>
    <w:tmpl w:val="C59A3598"/>
    <w:lvl w:ilvl="0" w:tplc="5240BD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042FA"/>
    <w:multiLevelType w:val="hybridMultilevel"/>
    <w:tmpl w:val="39D64D0E"/>
    <w:lvl w:ilvl="0" w:tplc="0B0E89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72045BA"/>
    <w:multiLevelType w:val="hybridMultilevel"/>
    <w:tmpl w:val="BEAA0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25"/>
  </w:num>
  <w:num w:numId="5">
    <w:abstractNumId w:val="9"/>
  </w:num>
  <w:num w:numId="6">
    <w:abstractNumId w:val="21"/>
  </w:num>
  <w:num w:numId="7">
    <w:abstractNumId w:val="16"/>
  </w:num>
  <w:num w:numId="8">
    <w:abstractNumId w:val="10"/>
  </w:num>
  <w:num w:numId="9">
    <w:abstractNumId w:val="5"/>
  </w:num>
  <w:num w:numId="10">
    <w:abstractNumId w:val="12"/>
  </w:num>
  <w:num w:numId="11">
    <w:abstractNumId w:val="17"/>
  </w:num>
  <w:num w:numId="12">
    <w:abstractNumId w:val="20"/>
  </w:num>
  <w:num w:numId="13">
    <w:abstractNumId w:val="0"/>
  </w:num>
  <w:num w:numId="14">
    <w:abstractNumId w:val="14"/>
  </w:num>
  <w:num w:numId="15">
    <w:abstractNumId w:val="22"/>
  </w:num>
  <w:num w:numId="16">
    <w:abstractNumId w:val="1"/>
  </w:num>
  <w:num w:numId="17">
    <w:abstractNumId w:val="2"/>
  </w:num>
  <w:num w:numId="18">
    <w:abstractNumId w:val="11"/>
  </w:num>
  <w:num w:numId="19">
    <w:abstractNumId w:val="19"/>
  </w:num>
  <w:num w:numId="20">
    <w:abstractNumId w:val="4"/>
  </w:num>
  <w:num w:numId="21">
    <w:abstractNumId w:val="15"/>
  </w:num>
  <w:num w:numId="22">
    <w:abstractNumId w:val="24"/>
  </w:num>
  <w:num w:numId="23">
    <w:abstractNumId w:val="3"/>
  </w:num>
  <w:num w:numId="24">
    <w:abstractNumId w:val="6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A8"/>
    <w:rsid w:val="000B288D"/>
    <w:rsid w:val="000E3A4D"/>
    <w:rsid w:val="000F2F66"/>
    <w:rsid w:val="0010385F"/>
    <w:rsid w:val="001D2C9E"/>
    <w:rsid w:val="00223777"/>
    <w:rsid w:val="002379BD"/>
    <w:rsid w:val="002D23A8"/>
    <w:rsid w:val="0034569D"/>
    <w:rsid w:val="0035704A"/>
    <w:rsid w:val="003831C6"/>
    <w:rsid w:val="00416924"/>
    <w:rsid w:val="00473E13"/>
    <w:rsid w:val="00485C8B"/>
    <w:rsid w:val="004D57EE"/>
    <w:rsid w:val="004E613D"/>
    <w:rsid w:val="00541542"/>
    <w:rsid w:val="005E5140"/>
    <w:rsid w:val="00643FC2"/>
    <w:rsid w:val="006A2D1B"/>
    <w:rsid w:val="006F37A9"/>
    <w:rsid w:val="00705ADF"/>
    <w:rsid w:val="0073223B"/>
    <w:rsid w:val="007532BF"/>
    <w:rsid w:val="007C2508"/>
    <w:rsid w:val="008022BF"/>
    <w:rsid w:val="008C2207"/>
    <w:rsid w:val="00942BAA"/>
    <w:rsid w:val="00957B41"/>
    <w:rsid w:val="00961ECF"/>
    <w:rsid w:val="00980558"/>
    <w:rsid w:val="00A16B5B"/>
    <w:rsid w:val="00A503AD"/>
    <w:rsid w:val="00AB273F"/>
    <w:rsid w:val="00AC4A28"/>
    <w:rsid w:val="00AE28BA"/>
    <w:rsid w:val="00B001A7"/>
    <w:rsid w:val="00B14564"/>
    <w:rsid w:val="00B843BA"/>
    <w:rsid w:val="00BC300C"/>
    <w:rsid w:val="00BF67A6"/>
    <w:rsid w:val="00C10D8E"/>
    <w:rsid w:val="00D003BA"/>
    <w:rsid w:val="00D05A62"/>
    <w:rsid w:val="00D9006D"/>
    <w:rsid w:val="00DA0842"/>
    <w:rsid w:val="00E67722"/>
    <w:rsid w:val="00E870E4"/>
    <w:rsid w:val="00EF0D17"/>
    <w:rsid w:val="00FC2644"/>
    <w:rsid w:val="00FC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4A"/>
    <w:pPr>
      <w:ind w:left="720"/>
      <w:contextualSpacing/>
    </w:pPr>
  </w:style>
  <w:style w:type="table" w:styleId="Tabela-Siatka">
    <w:name w:val="Table Grid"/>
    <w:basedOn w:val="Standardowy"/>
    <w:rsid w:val="0038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7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9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7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9B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Toshiba</cp:lastModifiedBy>
  <cp:revision>33</cp:revision>
  <dcterms:created xsi:type="dcterms:W3CDTF">2013-07-28T06:50:00Z</dcterms:created>
  <dcterms:modified xsi:type="dcterms:W3CDTF">2013-10-19T09:10:00Z</dcterms:modified>
</cp:coreProperties>
</file>